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981" w:rsidRPr="00A34E2A" w:rsidRDefault="006B5981" w:rsidP="006B5981">
      <w:pPr>
        <w:rPr>
          <w:rFonts w:ascii="Arial" w:hAnsi="Arial" w:cs="Arial"/>
          <w:b/>
        </w:rPr>
      </w:pPr>
      <w:r w:rsidRPr="00A34E2A">
        <w:rPr>
          <w:rFonts w:ascii="Arial" w:hAnsi="Arial" w:cs="Arial"/>
          <w:b/>
        </w:rPr>
        <w:t>İŞIN KISA TANIMI :</w:t>
      </w:r>
    </w:p>
    <w:p w:rsidR="006B5981" w:rsidRPr="00A34E2A" w:rsidRDefault="006B5981" w:rsidP="006B5981">
      <w:pPr>
        <w:rPr>
          <w:rFonts w:ascii="Arial" w:hAnsi="Arial" w:cs="Arial"/>
          <w:b/>
        </w:rPr>
      </w:pPr>
    </w:p>
    <w:p w:rsidR="006B5981" w:rsidRPr="00A34E2A" w:rsidRDefault="006B5981" w:rsidP="006B5981">
      <w:pPr>
        <w:jc w:val="both"/>
        <w:rPr>
          <w:rFonts w:ascii="Arial" w:hAnsi="Arial" w:cs="Arial"/>
        </w:rPr>
      </w:pPr>
      <w:r w:rsidRPr="00A34E2A">
        <w:rPr>
          <w:rFonts w:ascii="Arial" w:hAnsi="Arial" w:cs="Arial"/>
        </w:rPr>
        <w:t>İl Gıda Tarım ve Hayvancılık Müdürlüğü yönetimi tarafından belirlenen amaç ve ilkelere uygun olarak; Bakanlığın orta ve uzun vadeli strateji ve politikaları ve İl  tarımsal alt yapısı doğrultusunda  Stratejik Plan ve eylem planı hazırlatmak ve Müdürlüğün  uygulamadan sorumlu ilgili birimleriyle işbirliği içerisinde yürütmek, çalışmaları planlamak, yönlendirmek, koordine etmek ve denetlemek görevlerinde bir üst amirine teknik açıdan yardımcı olmak.</w:t>
      </w:r>
    </w:p>
    <w:p w:rsidR="006B5981" w:rsidRPr="00A34E2A" w:rsidRDefault="006B5981" w:rsidP="006B5981">
      <w:pPr>
        <w:jc w:val="both"/>
        <w:rPr>
          <w:rFonts w:ascii="Arial" w:hAnsi="Arial" w:cs="Arial"/>
        </w:rPr>
      </w:pPr>
    </w:p>
    <w:p w:rsidR="006B5981" w:rsidRPr="00A34E2A" w:rsidRDefault="006B5981" w:rsidP="006B5981">
      <w:pPr>
        <w:jc w:val="both"/>
        <w:rPr>
          <w:rFonts w:ascii="Arial" w:hAnsi="Arial" w:cs="Arial"/>
          <w:b/>
        </w:rPr>
      </w:pPr>
      <w:r w:rsidRPr="00A34E2A">
        <w:rPr>
          <w:rFonts w:ascii="Arial" w:hAnsi="Arial" w:cs="Arial"/>
          <w:b/>
        </w:rPr>
        <w:t>GÖREV VE SORUMLULUKLAR :</w:t>
      </w:r>
    </w:p>
    <w:p w:rsidR="006B5981" w:rsidRPr="00A34E2A" w:rsidRDefault="006B5981" w:rsidP="006B5981">
      <w:pPr>
        <w:pStyle w:val="ListeParagraf"/>
        <w:numPr>
          <w:ilvl w:val="0"/>
          <w:numId w:val="1"/>
        </w:numPr>
        <w:ind w:left="284" w:hanging="284"/>
        <w:jc w:val="both"/>
        <w:rPr>
          <w:rFonts w:ascii="Arial" w:hAnsi="Arial" w:cs="Arial"/>
          <w:b/>
        </w:rPr>
      </w:pPr>
      <w:r w:rsidRPr="00A34E2A">
        <w:rPr>
          <w:rFonts w:ascii="Arial" w:hAnsi="Arial" w:cs="Arial"/>
        </w:rPr>
        <w:t>İl müdürünün olmadığı durumlarda il müdürüne vekalet etmek.</w:t>
      </w:r>
    </w:p>
    <w:p w:rsidR="006B5981" w:rsidRPr="00A34E2A" w:rsidRDefault="006B5981" w:rsidP="006B5981">
      <w:pPr>
        <w:pStyle w:val="ListeParagraf"/>
        <w:numPr>
          <w:ilvl w:val="0"/>
          <w:numId w:val="1"/>
        </w:numPr>
        <w:ind w:left="284" w:hanging="284"/>
        <w:jc w:val="both"/>
        <w:rPr>
          <w:rFonts w:ascii="Arial" w:hAnsi="Arial" w:cs="Arial"/>
          <w:b/>
        </w:rPr>
      </w:pPr>
      <w:r w:rsidRPr="00A34E2A">
        <w:rPr>
          <w:rFonts w:ascii="Arial" w:hAnsi="Arial" w:cs="Arial"/>
        </w:rPr>
        <w:t>İdari, mali ve diğer mevzuatın kendilerine yüklediği sorumlulukları yerine getirmek</w:t>
      </w:r>
    </w:p>
    <w:p w:rsidR="006B5981" w:rsidRPr="00A34E2A" w:rsidRDefault="006B5981" w:rsidP="006B5981">
      <w:pPr>
        <w:widowControl/>
        <w:numPr>
          <w:ilvl w:val="0"/>
          <w:numId w:val="2"/>
        </w:numPr>
        <w:suppressAutoHyphens w:val="0"/>
        <w:spacing w:before="120" w:after="120"/>
        <w:ind w:left="284" w:hanging="284"/>
        <w:jc w:val="both"/>
        <w:rPr>
          <w:rFonts w:ascii="Arial" w:eastAsiaTheme="minorHAnsi" w:hAnsi="Arial" w:cs="Arial"/>
          <w:kern w:val="0"/>
        </w:rPr>
      </w:pPr>
      <w:r w:rsidRPr="00A34E2A">
        <w:rPr>
          <w:rFonts w:ascii="Arial" w:hAnsi="Arial" w:cs="Arial"/>
        </w:rPr>
        <w:t xml:space="preserve">Yöneticisi tarafından görevlendirildiği toplantı, eğitim, komisyon ve komite vb. çalışma gruplarında yer almak. </w:t>
      </w:r>
    </w:p>
    <w:p w:rsidR="006B5981" w:rsidRPr="00A34E2A" w:rsidRDefault="006B5981" w:rsidP="006B5981">
      <w:pPr>
        <w:widowControl/>
        <w:numPr>
          <w:ilvl w:val="0"/>
          <w:numId w:val="2"/>
        </w:numPr>
        <w:suppressAutoHyphens w:val="0"/>
        <w:spacing w:before="120" w:after="120"/>
        <w:ind w:left="284" w:hanging="284"/>
        <w:jc w:val="both"/>
        <w:rPr>
          <w:rFonts w:ascii="Arial" w:hAnsi="Arial" w:cs="Arial"/>
        </w:rPr>
      </w:pPr>
      <w:r w:rsidRPr="00A34E2A">
        <w:rPr>
          <w:rFonts w:ascii="Arial" w:hAnsi="Arial" w:cs="Arial"/>
        </w:rPr>
        <w:t>Ülke ekonomisini, tarım sektörünü ve gelişmelerini takip etmek, mesleğine ilişkin yayınları sürekli izlemek, bilgilerini güncelleştirmek.</w:t>
      </w:r>
    </w:p>
    <w:p w:rsidR="006B5981" w:rsidRPr="00A34E2A" w:rsidRDefault="006B5981" w:rsidP="006B5981">
      <w:pPr>
        <w:widowControl/>
        <w:numPr>
          <w:ilvl w:val="0"/>
          <w:numId w:val="2"/>
        </w:numPr>
        <w:suppressAutoHyphens w:val="0"/>
        <w:spacing w:before="120" w:after="120"/>
        <w:ind w:left="284" w:hanging="284"/>
        <w:jc w:val="both"/>
        <w:rPr>
          <w:rFonts w:ascii="Arial" w:hAnsi="Arial" w:cs="Arial"/>
        </w:rPr>
      </w:pPr>
      <w:r w:rsidRPr="00A34E2A">
        <w:rPr>
          <w:rFonts w:ascii="Arial" w:hAnsi="Arial" w:cs="Arial"/>
        </w:rPr>
        <w:t>Faaliyetlerine ilişkin bilgilerin kullanıma hazır bir biçimde bulundurulmasını, rapor ve benzerlerinin dosyalanmasını sağlamak, gerektiğinde konuya ilişkin belge ve bilgileri sunmak.</w:t>
      </w:r>
    </w:p>
    <w:p w:rsidR="006B5981" w:rsidRPr="00A34E2A" w:rsidRDefault="006B5981" w:rsidP="006B5981">
      <w:pPr>
        <w:widowControl/>
        <w:numPr>
          <w:ilvl w:val="0"/>
          <w:numId w:val="3"/>
        </w:numPr>
        <w:tabs>
          <w:tab w:val="num" w:pos="360"/>
        </w:tabs>
        <w:suppressAutoHyphens w:val="0"/>
        <w:spacing w:before="120" w:after="120"/>
        <w:ind w:left="284" w:hanging="284"/>
        <w:jc w:val="both"/>
        <w:rPr>
          <w:rFonts w:ascii="Arial" w:hAnsi="Arial" w:cs="Arial"/>
        </w:rPr>
      </w:pPr>
      <w:r w:rsidRPr="00A34E2A">
        <w:rPr>
          <w:rFonts w:ascii="Arial" w:hAnsi="Arial" w:cs="Arial"/>
        </w:rPr>
        <w:t>Görev alanı ile ilgili mevzuatı düzenli olarak izlemek.</w:t>
      </w:r>
    </w:p>
    <w:p w:rsidR="006B5981" w:rsidRPr="00A34E2A" w:rsidRDefault="006B5981" w:rsidP="006B5981">
      <w:pPr>
        <w:widowControl/>
        <w:numPr>
          <w:ilvl w:val="0"/>
          <w:numId w:val="2"/>
        </w:numPr>
        <w:tabs>
          <w:tab w:val="left" w:pos="360"/>
        </w:tabs>
        <w:suppressAutoHyphens w:val="0"/>
        <w:spacing w:before="120" w:after="120"/>
        <w:ind w:left="284" w:hanging="284"/>
        <w:jc w:val="both"/>
        <w:rPr>
          <w:rFonts w:ascii="Arial" w:hAnsi="Arial" w:cs="Arial"/>
        </w:rPr>
      </w:pPr>
      <w:r w:rsidRPr="00A34E2A">
        <w:rPr>
          <w:rFonts w:ascii="Arial" w:hAnsi="Arial" w:cs="Arial"/>
        </w:rPr>
        <w:t xml:space="preserve">Görev alanı ile ilgili tüm kayıt, evrak ve değerlerin korunmasından sorumlu olmak, arşiv oluşturmak ve düzenini sağlamak. </w:t>
      </w:r>
    </w:p>
    <w:p w:rsidR="006B5981" w:rsidRPr="00A34E2A" w:rsidRDefault="006B5981" w:rsidP="006B5981">
      <w:pPr>
        <w:widowControl/>
        <w:numPr>
          <w:ilvl w:val="0"/>
          <w:numId w:val="2"/>
        </w:numPr>
        <w:tabs>
          <w:tab w:val="left" w:pos="360"/>
        </w:tabs>
        <w:suppressAutoHyphens w:val="0"/>
        <w:spacing w:before="120" w:after="120"/>
        <w:ind w:left="284" w:hanging="284"/>
        <w:jc w:val="both"/>
        <w:rPr>
          <w:rFonts w:ascii="Arial" w:hAnsi="Arial" w:cs="Arial"/>
        </w:rPr>
      </w:pPr>
      <w:r w:rsidRPr="00A34E2A">
        <w:rPr>
          <w:rFonts w:ascii="Arial" w:hAnsi="Arial" w:cs="Arial"/>
        </w:rPr>
        <w:t xml:space="preserve">Görev ve sorumluluk alanındaki tüm faaliyetlerin mevcut iç kontrol sistemi ve Kalite Yönetim Sisteminde ki tanım ve talimatlarına uygun olarak yürütülmesini sağlamak. </w:t>
      </w:r>
    </w:p>
    <w:p w:rsidR="006B5981" w:rsidRPr="00A34E2A" w:rsidRDefault="006B5981" w:rsidP="006B5981">
      <w:pPr>
        <w:numPr>
          <w:ilvl w:val="0"/>
          <w:numId w:val="2"/>
        </w:numPr>
        <w:suppressAutoHyphens w:val="0"/>
        <w:autoSpaceDE w:val="0"/>
        <w:autoSpaceDN w:val="0"/>
        <w:adjustRightInd w:val="0"/>
        <w:spacing w:before="120" w:after="120"/>
        <w:ind w:left="284" w:hanging="284"/>
        <w:jc w:val="both"/>
        <w:rPr>
          <w:rFonts w:ascii="Arial" w:hAnsi="Arial" w:cs="Arial"/>
        </w:rPr>
      </w:pPr>
      <w:r w:rsidRPr="00A34E2A">
        <w:rPr>
          <w:rFonts w:ascii="Arial" w:hAnsi="Arial" w:cs="Arial"/>
        </w:rPr>
        <w:t>Birimin görev alanına giren konularda meydana gelebilecek standart dışı iş ve işlemlerin giderilmesi ve sürekli iyileştirme amacıyla; 'Düzeltici Faaliyet' ve 'Önleyici Faaliyet' çalışmalarına katılmak.</w:t>
      </w:r>
    </w:p>
    <w:p w:rsidR="006B5981" w:rsidRPr="00A34E2A" w:rsidRDefault="006B5981" w:rsidP="006B5981">
      <w:pPr>
        <w:widowControl/>
        <w:numPr>
          <w:ilvl w:val="0"/>
          <w:numId w:val="2"/>
        </w:numPr>
        <w:suppressAutoHyphens w:val="0"/>
        <w:spacing w:before="120" w:after="120"/>
        <w:ind w:left="284" w:hanging="284"/>
        <w:jc w:val="both"/>
        <w:rPr>
          <w:rFonts w:ascii="Arial" w:hAnsi="Arial" w:cs="Arial"/>
        </w:rPr>
      </w:pPr>
      <w:r w:rsidRPr="00A34E2A">
        <w:rPr>
          <w:rFonts w:ascii="Arial" w:hAnsi="Arial" w:cs="Arial"/>
        </w:rPr>
        <w:t>İş sağlığı ve iş güvenliği kurallarına uymak, sorumluluğu altında bulunan ya da birlikte çalıştığı kişilerin söz konusu kurallara uymalarını sağlamak, gerektiğinde uyarı ve tavsiyelerde bulunmak.</w:t>
      </w:r>
    </w:p>
    <w:p w:rsidR="006B5981" w:rsidRPr="00A34E2A" w:rsidRDefault="006B5981" w:rsidP="006B5981">
      <w:pPr>
        <w:widowControl/>
        <w:numPr>
          <w:ilvl w:val="0"/>
          <w:numId w:val="2"/>
        </w:numPr>
        <w:suppressAutoHyphens w:val="0"/>
        <w:spacing w:before="120" w:after="120"/>
        <w:ind w:left="284" w:hanging="284"/>
        <w:jc w:val="both"/>
        <w:rPr>
          <w:rFonts w:ascii="Arial" w:hAnsi="Arial" w:cs="Arial"/>
        </w:rPr>
      </w:pPr>
      <w:r w:rsidRPr="00A34E2A">
        <w:rPr>
          <w:rFonts w:ascii="Arial" w:hAnsi="Arial" w:cs="Arial"/>
        </w:rPr>
        <w:t>Yaptığı işin kalitesinden sorumlu olmak ve kendi sorumluluk alanı içerisinde gerçekleştirilen işin kalitesini kontrol etmek.</w:t>
      </w:r>
    </w:p>
    <w:p w:rsidR="006B5981" w:rsidRPr="00A34E2A" w:rsidRDefault="006B5981" w:rsidP="006B5981">
      <w:pPr>
        <w:widowControl/>
        <w:numPr>
          <w:ilvl w:val="0"/>
          <w:numId w:val="2"/>
        </w:numPr>
        <w:suppressAutoHyphens w:val="0"/>
        <w:spacing w:before="120" w:after="120"/>
        <w:ind w:left="284" w:hanging="284"/>
        <w:jc w:val="both"/>
        <w:rPr>
          <w:rFonts w:ascii="Arial" w:hAnsi="Arial" w:cs="Arial"/>
        </w:rPr>
      </w:pPr>
      <w:r w:rsidRPr="00A34E2A">
        <w:rPr>
          <w:rFonts w:ascii="Arial" w:hAnsi="Arial" w:cs="Arial"/>
        </w:rPr>
        <w:t>Görev alanı ile ilgili olarak yöneticisi tarafından verilen diğer görevleri yerine getirmek.</w:t>
      </w:r>
    </w:p>
    <w:p w:rsidR="0039489C" w:rsidRDefault="0039489C" w:rsidP="006B5981">
      <w:pPr>
        <w:widowControl/>
        <w:jc w:val="both"/>
        <w:rPr>
          <w:rFonts w:ascii="Arial" w:hAnsi="Arial" w:cs="Arial"/>
          <w:b/>
        </w:rPr>
      </w:pPr>
    </w:p>
    <w:p w:rsidR="006B5981" w:rsidRPr="00A34E2A" w:rsidRDefault="006B5981" w:rsidP="006B5981">
      <w:pPr>
        <w:widowControl/>
        <w:jc w:val="both"/>
        <w:rPr>
          <w:rFonts w:ascii="Arial" w:hAnsi="Arial" w:cs="Arial"/>
          <w:b/>
        </w:rPr>
      </w:pPr>
      <w:r w:rsidRPr="00A34E2A">
        <w:rPr>
          <w:rFonts w:ascii="Arial" w:hAnsi="Arial" w:cs="Arial"/>
          <w:b/>
        </w:rPr>
        <w:lastRenderedPageBreak/>
        <w:t>YETKILERI :</w:t>
      </w:r>
    </w:p>
    <w:p w:rsidR="006B5981" w:rsidRPr="00A34E2A" w:rsidRDefault="006B5981" w:rsidP="006B5981">
      <w:pPr>
        <w:widowControl/>
        <w:jc w:val="both"/>
        <w:rPr>
          <w:rFonts w:ascii="Arial" w:hAnsi="Arial" w:cs="Arial"/>
          <w:b/>
        </w:rPr>
      </w:pPr>
    </w:p>
    <w:p w:rsidR="006B5981" w:rsidRPr="00A34E2A" w:rsidRDefault="006B5981" w:rsidP="006B5981">
      <w:pPr>
        <w:pStyle w:val="DzMetin1"/>
        <w:numPr>
          <w:ilvl w:val="0"/>
          <w:numId w:val="5"/>
        </w:numPr>
        <w:tabs>
          <w:tab w:val="left" w:pos="1064"/>
        </w:tabs>
        <w:jc w:val="both"/>
        <w:rPr>
          <w:rFonts w:ascii="Arial" w:hAnsi="Arial" w:cs="Arial"/>
          <w:b w:val="0"/>
          <w:sz w:val="24"/>
          <w:szCs w:val="24"/>
          <w:u w:val="none"/>
        </w:rPr>
      </w:pPr>
      <w:r w:rsidRPr="00A34E2A">
        <w:rPr>
          <w:rFonts w:ascii="Arial" w:hAnsi="Arial" w:cs="Arial"/>
          <w:b w:val="0"/>
          <w:sz w:val="24"/>
          <w:szCs w:val="24"/>
          <w:u w:val="none"/>
        </w:rPr>
        <w:t>Sorumluluk alanındaki</w:t>
      </w:r>
      <w:r w:rsidR="003B6BAD" w:rsidRPr="00A34E2A">
        <w:rPr>
          <w:rFonts w:ascii="Arial" w:hAnsi="Arial" w:cs="Arial"/>
          <w:b w:val="0"/>
          <w:sz w:val="24"/>
          <w:szCs w:val="24"/>
          <w:u w:val="none"/>
        </w:rPr>
        <w:t xml:space="preserve"> birim ve</w:t>
      </w:r>
      <w:r w:rsidRPr="00A34E2A">
        <w:rPr>
          <w:rFonts w:ascii="Arial" w:hAnsi="Arial" w:cs="Arial"/>
          <w:b w:val="0"/>
          <w:sz w:val="24"/>
          <w:szCs w:val="24"/>
          <w:u w:val="none"/>
        </w:rPr>
        <w:t xml:space="preserve"> Şube Müdürlükleri kadrolarında yapılacak değişikliklerle ilgili olarak Amirine görüş ve önerilerini sunabilmek.</w:t>
      </w:r>
    </w:p>
    <w:p w:rsidR="006B5981" w:rsidRPr="00A34E2A" w:rsidRDefault="006B5981" w:rsidP="006B5981">
      <w:pPr>
        <w:pStyle w:val="DzMetin1"/>
        <w:numPr>
          <w:ilvl w:val="0"/>
          <w:numId w:val="5"/>
        </w:numPr>
        <w:tabs>
          <w:tab w:val="left" w:pos="1064"/>
        </w:tabs>
        <w:jc w:val="both"/>
        <w:rPr>
          <w:rFonts w:ascii="Arial" w:hAnsi="Arial" w:cs="Arial"/>
          <w:b w:val="0"/>
          <w:sz w:val="24"/>
          <w:szCs w:val="24"/>
          <w:u w:val="none"/>
        </w:rPr>
      </w:pPr>
      <w:r w:rsidRPr="00A34E2A">
        <w:rPr>
          <w:rFonts w:ascii="Arial" w:hAnsi="Arial" w:cs="Arial"/>
          <w:b w:val="0"/>
          <w:sz w:val="24"/>
          <w:szCs w:val="24"/>
          <w:u w:val="none"/>
        </w:rPr>
        <w:t xml:space="preserve">Sorumluluk alanındaki şube müdürlükleri </w:t>
      </w:r>
      <w:r w:rsidR="003B6BAD" w:rsidRPr="00A34E2A">
        <w:rPr>
          <w:rFonts w:ascii="Arial" w:hAnsi="Arial" w:cs="Arial"/>
          <w:b w:val="0"/>
          <w:sz w:val="24"/>
          <w:szCs w:val="24"/>
          <w:u w:val="none"/>
        </w:rPr>
        <w:t>ve birim</w:t>
      </w:r>
      <w:r w:rsidRPr="00A34E2A">
        <w:rPr>
          <w:rFonts w:ascii="Arial" w:hAnsi="Arial" w:cs="Arial"/>
          <w:b w:val="0"/>
          <w:sz w:val="24"/>
          <w:szCs w:val="24"/>
          <w:u w:val="none"/>
        </w:rPr>
        <w:t xml:space="preserve"> elamanlarına iş vermek, yaptıkları işleri denetlemek, gerektiğinde uyarmak, bilgi ve rapor istemek.</w:t>
      </w:r>
    </w:p>
    <w:p w:rsidR="006B5981" w:rsidRPr="00A34E2A" w:rsidRDefault="006B5981" w:rsidP="006B5981">
      <w:pPr>
        <w:pStyle w:val="DzMetin1"/>
        <w:numPr>
          <w:ilvl w:val="0"/>
          <w:numId w:val="5"/>
        </w:numPr>
        <w:tabs>
          <w:tab w:val="left" w:pos="1064"/>
          <w:tab w:val="left" w:pos="9639"/>
        </w:tabs>
        <w:jc w:val="both"/>
        <w:rPr>
          <w:rFonts w:ascii="Arial" w:hAnsi="Arial" w:cs="Arial"/>
          <w:b w:val="0"/>
          <w:sz w:val="24"/>
          <w:szCs w:val="24"/>
          <w:u w:val="none"/>
        </w:rPr>
      </w:pPr>
      <w:r w:rsidRPr="00A34E2A">
        <w:rPr>
          <w:rFonts w:ascii="Arial" w:hAnsi="Arial" w:cs="Arial"/>
          <w:b w:val="0"/>
          <w:sz w:val="24"/>
          <w:szCs w:val="24"/>
          <w:u w:val="none"/>
        </w:rPr>
        <w:t>Görevlendirildiği komisyon, komite vb. kurullarda üyelik yetkilerini kullanabilmek.</w:t>
      </w:r>
    </w:p>
    <w:p w:rsidR="006B5981" w:rsidRPr="00A34E2A" w:rsidRDefault="006B5981" w:rsidP="006B5981">
      <w:pPr>
        <w:pStyle w:val="DzMetin1"/>
        <w:numPr>
          <w:ilvl w:val="0"/>
          <w:numId w:val="5"/>
        </w:numPr>
        <w:tabs>
          <w:tab w:val="left" w:pos="1064"/>
          <w:tab w:val="left" w:pos="9639"/>
        </w:tabs>
        <w:jc w:val="both"/>
        <w:rPr>
          <w:rFonts w:ascii="Arial" w:hAnsi="Arial" w:cs="Arial"/>
          <w:b w:val="0"/>
          <w:sz w:val="24"/>
          <w:szCs w:val="24"/>
          <w:u w:val="none"/>
        </w:rPr>
      </w:pPr>
      <w:r w:rsidRPr="00A34E2A">
        <w:rPr>
          <w:rFonts w:ascii="Arial" w:hAnsi="Arial" w:cs="Arial"/>
          <w:b w:val="0"/>
          <w:sz w:val="24"/>
          <w:szCs w:val="24"/>
          <w:u w:val="none"/>
        </w:rPr>
        <w:t>Sorumluluk alanındaki</w:t>
      </w:r>
      <w:r w:rsidR="003B6BAD" w:rsidRPr="00A34E2A">
        <w:rPr>
          <w:rFonts w:ascii="Arial" w:hAnsi="Arial" w:cs="Arial"/>
          <w:b w:val="0"/>
          <w:sz w:val="24"/>
          <w:szCs w:val="24"/>
          <w:u w:val="none"/>
        </w:rPr>
        <w:t xml:space="preserve"> birim ve</w:t>
      </w:r>
      <w:r w:rsidRPr="00A34E2A">
        <w:rPr>
          <w:rFonts w:ascii="Arial" w:hAnsi="Arial" w:cs="Arial"/>
          <w:b w:val="0"/>
          <w:sz w:val="24"/>
          <w:szCs w:val="24"/>
          <w:u w:val="none"/>
        </w:rPr>
        <w:t xml:space="preserve"> şube müdürlüklerinde çalıştırılacak personel hakkında görüş bildirebilmek. Mevzuat ile belirlenmiş ilkeler çerçevesinde satın alma ve satış işlemlerini Amirine teklif edebilmek.</w:t>
      </w:r>
    </w:p>
    <w:p w:rsidR="006B5981" w:rsidRPr="00A34E2A" w:rsidRDefault="006B5981" w:rsidP="006B5981">
      <w:pPr>
        <w:widowControl/>
        <w:numPr>
          <w:ilvl w:val="0"/>
          <w:numId w:val="5"/>
        </w:numPr>
        <w:tabs>
          <w:tab w:val="left" w:pos="1064"/>
        </w:tabs>
        <w:jc w:val="both"/>
        <w:rPr>
          <w:rFonts w:ascii="Arial" w:hAnsi="Arial" w:cs="Arial"/>
        </w:rPr>
      </w:pPr>
      <w:r w:rsidRPr="00A34E2A">
        <w:rPr>
          <w:rFonts w:ascii="Arial" w:hAnsi="Arial" w:cs="Arial"/>
        </w:rPr>
        <w:t>Görevlerinin gerektirdiği alet, makine, demirbaş, yayın ve kırtasiyeleri, birimine verilen araç, gereç ve malzemeleri kullanma ve kullandırtma yetkisi.</w:t>
      </w:r>
    </w:p>
    <w:p w:rsidR="006B5981" w:rsidRPr="00A34E2A" w:rsidRDefault="003B6BAD" w:rsidP="006B5981">
      <w:pPr>
        <w:numPr>
          <w:ilvl w:val="0"/>
          <w:numId w:val="5"/>
        </w:numPr>
        <w:jc w:val="both"/>
        <w:rPr>
          <w:rFonts w:ascii="Arial" w:hAnsi="Arial" w:cs="Arial"/>
        </w:rPr>
      </w:pPr>
      <w:r w:rsidRPr="00A34E2A">
        <w:rPr>
          <w:rFonts w:ascii="Arial" w:hAnsi="Arial" w:cs="Arial"/>
        </w:rPr>
        <w:t xml:space="preserve">Sorumluluk alanındaki birim ve şube müdürlükleri </w:t>
      </w:r>
      <w:r w:rsidR="006B5981" w:rsidRPr="00A34E2A">
        <w:rPr>
          <w:rFonts w:ascii="Arial" w:hAnsi="Arial" w:cs="Arial"/>
        </w:rPr>
        <w:t>işlemleri ile ilgili evrakları  paraf  etmek imzalamak ve onaylamak</w:t>
      </w:r>
    </w:p>
    <w:p w:rsidR="006B5981" w:rsidRPr="00A34E2A" w:rsidRDefault="006B5981" w:rsidP="006B5981">
      <w:pPr>
        <w:widowControl/>
        <w:numPr>
          <w:ilvl w:val="0"/>
          <w:numId w:val="5"/>
        </w:numPr>
        <w:tabs>
          <w:tab w:val="left" w:pos="1064"/>
        </w:tabs>
        <w:jc w:val="both"/>
        <w:rPr>
          <w:rFonts w:ascii="Arial" w:hAnsi="Arial" w:cs="Arial"/>
        </w:rPr>
      </w:pPr>
      <w:r w:rsidRPr="00A34E2A">
        <w:rPr>
          <w:rFonts w:ascii="Arial" w:hAnsi="Arial" w:cs="Arial"/>
        </w:rPr>
        <w:t>Sorumluluk alanındaki</w:t>
      </w:r>
      <w:r w:rsidR="003B6BAD" w:rsidRPr="00A34E2A">
        <w:rPr>
          <w:rFonts w:ascii="Arial" w:hAnsi="Arial" w:cs="Arial"/>
        </w:rPr>
        <w:t xml:space="preserve"> birim ve</w:t>
      </w:r>
      <w:r w:rsidRPr="00A34E2A">
        <w:rPr>
          <w:rFonts w:ascii="Arial" w:hAnsi="Arial" w:cs="Arial"/>
        </w:rPr>
        <w:t xml:space="preserve"> şube müdürlüklerine  gelen evrakı açma ve ilgili yerlere gönderebilmek, sevke tabi evrakın yasal ve idari eksikliklerinin giderilmesini ilgililerden talep edebilmek.</w:t>
      </w:r>
    </w:p>
    <w:p w:rsidR="006B5981" w:rsidRPr="00A34E2A" w:rsidRDefault="006B5981" w:rsidP="006B5981">
      <w:pPr>
        <w:widowControl/>
        <w:numPr>
          <w:ilvl w:val="0"/>
          <w:numId w:val="5"/>
        </w:numPr>
        <w:tabs>
          <w:tab w:val="left" w:pos="1064"/>
        </w:tabs>
        <w:jc w:val="both"/>
        <w:rPr>
          <w:rFonts w:ascii="Arial" w:hAnsi="Arial" w:cs="Arial"/>
        </w:rPr>
      </w:pPr>
      <w:r w:rsidRPr="00A34E2A">
        <w:rPr>
          <w:rFonts w:ascii="Arial" w:hAnsi="Arial" w:cs="Arial"/>
        </w:rPr>
        <w:t>Görevlerini yerine getirirken yetkisini aşan konularda Amirine talep ve teklifte bulunabilmek.</w:t>
      </w:r>
    </w:p>
    <w:p w:rsidR="006B5981" w:rsidRPr="00A34E2A" w:rsidRDefault="006B5981" w:rsidP="006B5981">
      <w:pPr>
        <w:widowControl/>
        <w:numPr>
          <w:ilvl w:val="0"/>
          <w:numId w:val="5"/>
        </w:numPr>
        <w:tabs>
          <w:tab w:val="left" w:pos="1064"/>
        </w:tabs>
        <w:jc w:val="both"/>
        <w:rPr>
          <w:rFonts w:ascii="Arial" w:hAnsi="Arial" w:cs="Arial"/>
        </w:rPr>
      </w:pPr>
      <w:r w:rsidRPr="00A34E2A">
        <w:rPr>
          <w:rFonts w:ascii="Arial" w:hAnsi="Arial" w:cs="Arial"/>
        </w:rPr>
        <w:t>Personeline tezkiye ve mazeret izni verme, personelinin yıllık izin kullanma  zamanlarını belirleme, takdirname, ödül, disiplin cezası, yer değiştirme ve diğer personel  işlemleri için Amirine teklifte bulunabilmek.</w:t>
      </w:r>
    </w:p>
    <w:p w:rsidR="006B5981" w:rsidRPr="00A34E2A" w:rsidRDefault="006B5981" w:rsidP="006B5981">
      <w:pPr>
        <w:numPr>
          <w:ilvl w:val="0"/>
          <w:numId w:val="5"/>
        </w:numPr>
        <w:autoSpaceDN w:val="0"/>
        <w:jc w:val="both"/>
        <w:textAlignment w:val="baseline"/>
        <w:rPr>
          <w:rFonts w:ascii="Arial" w:hAnsi="Arial" w:cs="Arial"/>
        </w:rPr>
      </w:pPr>
      <w:r w:rsidRPr="00A34E2A">
        <w:rPr>
          <w:rFonts w:ascii="Arial" w:hAnsi="Arial" w:cs="Arial"/>
        </w:rPr>
        <w:t>5018 Sayılı Kanun ve ilgili diğer yasal mevzuatlarla belirlenmiş yetkiler</w:t>
      </w:r>
    </w:p>
    <w:p w:rsidR="006B5981" w:rsidRPr="00A34E2A" w:rsidRDefault="006B5981" w:rsidP="006B5981">
      <w:pPr>
        <w:widowControl/>
        <w:numPr>
          <w:ilvl w:val="0"/>
          <w:numId w:val="5"/>
        </w:numPr>
        <w:tabs>
          <w:tab w:val="left" w:pos="1064"/>
        </w:tabs>
        <w:jc w:val="both"/>
        <w:rPr>
          <w:rFonts w:ascii="Arial" w:hAnsi="Arial" w:cs="Arial"/>
        </w:rPr>
      </w:pPr>
      <w:r w:rsidRPr="00A34E2A">
        <w:rPr>
          <w:rFonts w:ascii="Arial" w:hAnsi="Arial" w:cs="Arial"/>
        </w:rPr>
        <w:t>İl Müdürü olmadığı zaman İl Müdürlüğüne vekâlet etmek</w:t>
      </w:r>
    </w:p>
    <w:p w:rsidR="006B5981" w:rsidRPr="00A34E2A" w:rsidRDefault="006B5981" w:rsidP="006B5981">
      <w:pPr>
        <w:widowControl/>
        <w:numPr>
          <w:ilvl w:val="0"/>
          <w:numId w:val="5"/>
        </w:numPr>
        <w:tabs>
          <w:tab w:val="left" w:pos="1064"/>
        </w:tabs>
        <w:jc w:val="both"/>
        <w:rPr>
          <w:rFonts w:ascii="Arial" w:hAnsi="Arial" w:cs="Arial"/>
        </w:rPr>
      </w:pPr>
      <w:r w:rsidRPr="00A34E2A">
        <w:rPr>
          <w:rFonts w:ascii="Arial" w:hAnsi="Arial" w:cs="Arial"/>
        </w:rPr>
        <w:t>Amiri tarafından verilecek diğer yetkiler.</w:t>
      </w:r>
    </w:p>
    <w:p w:rsidR="003B6BAD" w:rsidRPr="00A34E2A" w:rsidRDefault="003B6BAD" w:rsidP="003B6BAD">
      <w:pPr>
        <w:widowControl/>
        <w:tabs>
          <w:tab w:val="left" w:pos="1064"/>
        </w:tabs>
        <w:ind w:left="907"/>
        <w:jc w:val="both"/>
        <w:rPr>
          <w:rFonts w:ascii="Arial" w:hAnsi="Arial" w:cs="Arial"/>
        </w:rPr>
      </w:pPr>
    </w:p>
    <w:p w:rsidR="003B6BAD" w:rsidRPr="00A34E2A" w:rsidRDefault="003B6BAD" w:rsidP="003B6BAD">
      <w:pPr>
        <w:widowControl/>
        <w:tabs>
          <w:tab w:val="left" w:pos="1064"/>
        </w:tabs>
        <w:jc w:val="both"/>
        <w:rPr>
          <w:rFonts w:ascii="Arial" w:hAnsi="Arial" w:cs="Arial"/>
          <w:b/>
        </w:rPr>
      </w:pPr>
      <w:r w:rsidRPr="00A34E2A">
        <w:rPr>
          <w:rFonts w:ascii="Arial" w:hAnsi="Arial" w:cs="Arial"/>
          <w:b/>
        </w:rPr>
        <w:t>EN YAKIN YÖNETICI :</w:t>
      </w:r>
    </w:p>
    <w:p w:rsidR="003B6BAD" w:rsidRPr="00A34E2A" w:rsidRDefault="003B6BAD" w:rsidP="003B6BAD">
      <w:pPr>
        <w:widowControl/>
        <w:tabs>
          <w:tab w:val="left" w:pos="1064"/>
        </w:tabs>
        <w:jc w:val="both"/>
        <w:rPr>
          <w:rFonts w:ascii="Arial" w:hAnsi="Arial" w:cs="Arial"/>
        </w:rPr>
      </w:pPr>
      <w:r w:rsidRPr="00A34E2A">
        <w:rPr>
          <w:rFonts w:ascii="Arial" w:hAnsi="Arial" w:cs="Arial"/>
        </w:rPr>
        <w:t>İl Müdürü</w:t>
      </w:r>
    </w:p>
    <w:p w:rsidR="003B6BAD" w:rsidRPr="00A34E2A" w:rsidRDefault="003B6BAD" w:rsidP="003B6BAD">
      <w:pPr>
        <w:widowControl/>
        <w:tabs>
          <w:tab w:val="left" w:pos="1064"/>
        </w:tabs>
        <w:jc w:val="both"/>
        <w:rPr>
          <w:rFonts w:ascii="Arial" w:hAnsi="Arial" w:cs="Arial"/>
        </w:rPr>
      </w:pPr>
    </w:p>
    <w:p w:rsidR="003B6BAD" w:rsidRPr="00A34E2A" w:rsidRDefault="003B6BAD" w:rsidP="003B6BAD">
      <w:pPr>
        <w:rPr>
          <w:rFonts w:ascii="Arial" w:hAnsi="Arial" w:cs="Arial"/>
          <w:b/>
        </w:rPr>
      </w:pPr>
      <w:r w:rsidRPr="00A34E2A">
        <w:rPr>
          <w:rFonts w:ascii="Arial" w:hAnsi="Arial" w:cs="Arial"/>
          <w:b/>
        </w:rPr>
        <w:t>ALTINDAKI BAĞLI IŞ ÜNVANLARI :</w:t>
      </w:r>
    </w:p>
    <w:p w:rsidR="003B6BAD" w:rsidRPr="00A34E2A" w:rsidRDefault="003B6BAD" w:rsidP="003B6BAD">
      <w:pPr>
        <w:widowControl/>
        <w:suppressAutoHyphens w:val="0"/>
        <w:spacing w:before="120" w:after="120"/>
        <w:jc w:val="both"/>
        <w:rPr>
          <w:rFonts w:ascii="Arial" w:hAnsi="Arial" w:cs="Arial"/>
        </w:rPr>
      </w:pPr>
      <w:r w:rsidRPr="00A34E2A">
        <w:rPr>
          <w:rFonts w:ascii="Arial" w:hAnsi="Arial" w:cs="Arial"/>
        </w:rPr>
        <w:t>Döner Sermaye Saymanı</w:t>
      </w:r>
    </w:p>
    <w:p w:rsidR="003B6BAD" w:rsidRPr="00A34E2A" w:rsidRDefault="003B6BAD" w:rsidP="003B6BAD">
      <w:pPr>
        <w:widowControl/>
        <w:suppressAutoHyphens w:val="0"/>
        <w:spacing w:before="120" w:after="120"/>
        <w:jc w:val="both"/>
        <w:rPr>
          <w:rFonts w:ascii="Arial" w:hAnsi="Arial" w:cs="Arial"/>
        </w:rPr>
      </w:pPr>
      <w:r w:rsidRPr="00A34E2A">
        <w:rPr>
          <w:rFonts w:ascii="Arial" w:hAnsi="Arial" w:cs="Arial"/>
        </w:rPr>
        <w:t>Arazi Toplulaştırma ve Tarımsal Alt Yapı Şube Müdürü</w:t>
      </w:r>
    </w:p>
    <w:p w:rsidR="003B6BAD" w:rsidRPr="00A34E2A" w:rsidRDefault="003B6BAD" w:rsidP="003B6BAD">
      <w:pPr>
        <w:widowControl/>
        <w:suppressAutoHyphens w:val="0"/>
        <w:spacing w:before="120" w:after="120"/>
        <w:jc w:val="both"/>
        <w:rPr>
          <w:rFonts w:ascii="Arial" w:hAnsi="Arial" w:cs="Arial"/>
        </w:rPr>
      </w:pPr>
      <w:r w:rsidRPr="00A34E2A">
        <w:rPr>
          <w:rFonts w:ascii="Arial" w:hAnsi="Arial" w:cs="Arial"/>
        </w:rPr>
        <w:t>Bitkisel Üretim ve Bitki Sağlığı Şube Müdürü</w:t>
      </w:r>
    </w:p>
    <w:p w:rsidR="00D62DE9" w:rsidRPr="00A34E2A" w:rsidRDefault="003B6BAD" w:rsidP="003B6BAD">
      <w:pPr>
        <w:widowControl/>
        <w:suppressAutoHyphens w:val="0"/>
        <w:spacing w:before="120" w:after="120"/>
        <w:jc w:val="both"/>
        <w:rPr>
          <w:rFonts w:ascii="Arial" w:hAnsi="Arial" w:cs="Arial"/>
        </w:rPr>
      </w:pPr>
      <w:r w:rsidRPr="00A34E2A">
        <w:rPr>
          <w:rFonts w:ascii="Arial" w:hAnsi="Arial" w:cs="Arial"/>
        </w:rPr>
        <w:t xml:space="preserve">Hayvan Sağlığı ve Yetiştiriciliği </w:t>
      </w:r>
      <w:r w:rsidR="00D62DE9" w:rsidRPr="00A34E2A">
        <w:rPr>
          <w:rFonts w:ascii="Arial" w:hAnsi="Arial" w:cs="Arial"/>
        </w:rPr>
        <w:t>Şube Müdürü</w:t>
      </w:r>
    </w:p>
    <w:p w:rsidR="00D62DE9" w:rsidRPr="00A34E2A" w:rsidRDefault="00D62DE9" w:rsidP="003B6BAD">
      <w:pPr>
        <w:widowControl/>
        <w:suppressAutoHyphens w:val="0"/>
        <w:spacing w:before="120" w:after="120"/>
        <w:jc w:val="both"/>
        <w:rPr>
          <w:rFonts w:ascii="Arial" w:hAnsi="Arial" w:cs="Arial"/>
        </w:rPr>
      </w:pPr>
      <w:r w:rsidRPr="00A34E2A">
        <w:rPr>
          <w:rFonts w:ascii="Arial" w:hAnsi="Arial" w:cs="Arial"/>
        </w:rPr>
        <w:t>Koordinasyon ve</w:t>
      </w:r>
      <w:r w:rsidR="004F4403">
        <w:rPr>
          <w:rFonts w:ascii="Arial" w:hAnsi="Arial" w:cs="Arial"/>
        </w:rPr>
        <w:t xml:space="preserve"> Tarımsal Veriler Şube Müdürü</w:t>
      </w:r>
    </w:p>
    <w:p w:rsidR="00D62DE9" w:rsidRPr="00A34E2A" w:rsidRDefault="00D62DE9" w:rsidP="003B6BAD">
      <w:pPr>
        <w:widowControl/>
        <w:suppressAutoHyphens w:val="0"/>
        <w:spacing w:before="120" w:after="120"/>
        <w:jc w:val="both"/>
        <w:rPr>
          <w:rFonts w:ascii="Arial" w:hAnsi="Arial" w:cs="Arial"/>
        </w:rPr>
      </w:pPr>
      <w:r w:rsidRPr="00A34E2A">
        <w:rPr>
          <w:rFonts w:ascii="Arial" w:hAnsi="Arial" w:cs="Arial"/>
        </w:rPr>
        <w:t>Kırsal K</w:t>
      </w:r>
      <w:r w:rsidR="004F4403">
        <w:rPr>
          <w:rFonts w:ascii="Arial" w:hAnsi="Arial" w:cs="Arial"/>
        </w:rPr>
        <w:t>alkınma Örgütlenme Şube Müdür</w:t>
      </w:r>
      <w:r w:rsidRPr="00A34E2A">
        <w:rPr>
          <w:rFonts w:ascii="Arial" w:hAnsi="Arial" w:cs="Arial"/>
        </w:rPr>
        <w:t>ü</w:t>
      </w:r>
    </w:p>
    <w:p w:rsidR="00D62DE9" w:rsidRPr="00A34E2A" w:rsidRDefault="00D62DE9" w:rsidP="003B6BAD">
      <w:pPr>
        <w:widowControl/>
        <w:suppressAutoHyphens w:val="0"/>
        <w:spacing w:before="120" w:after="120"/>
        <w:jc w:val="both"/>
        <w:rPr>
          <w:rFonts w:ascii="Arial" w:hAnsi="Arial" w:cs="Arial"/>
        </w:rPr>
      </w:pPr>
      <w:r w:rsidRPr="00A34E2A">
        <w:rPr>
          <w:rFonts w:ascii="Arial" w:hAnsi="Arial" w:cs="Arial"/>
        </w:rPr>
        <w:t>Gıda ve Yem Şube Müdürlüğü</w:t>
      </w:r>
    </w:p>
    <w:p w:rsidR="00D62DE9" w:rsidRPr="00A34E2A" w:rsidRDefault="00D62DE9" w:rsidP="003B6BAD">
      <w:pPr>
        <w:widowControl/>
        <w:suppressAutoHyphens w:val="0"/>
        <w:spacing w:before="120" w:after="120"/>
        <w:jc w:val="both"/>
        <w:rPr>
          <w:rFonts w:ascii="Arial" w:hAnsi="Arial" w:cs="Arial"/>
        </w:rPr>
      </w:pPr>
      <w:r w:rsidRPr="00A34E2A">
        <w:rPr>
          <w:rFonts w:ascii="Arial" w:hAnsi="Arial" w:cs="Arial"/>
        </w:rPr>
        <w:t>Balıkçı</w:t>
      </w:r>
      <w:r w:rsidR="004F4403">
        <w:rPr>
          <w:rFonts w:ascii="Arial" w:hAnsi="Arial" w:cs="Arial"/>
        </w:rPr>
        <w:t>lık ve Su Ürünleri Şube Müdür</w:t>
      </w:r>
      <w:r w:rsidRPr="00A34E2A">
        <w:rPr>
          <w:rFonts w:ascii="Arial" w:hAnsi="Arial" w:cs="Arial"/>
        </w:rPr>
        <w:t>ü</w:t>
      </w:r>
    </w:p>
    <w:p w:rsidR="00D62DE9" w:rsidRPr="00A34E2A" w:rsidRDefault="00D62DE9" w:rsidP="003B6BAD">
      <w:pPr>
        <w:widowControl/>
        <w:suppressAutoHyphens w:val="0"/>
        <w:spacing w:before="120" w:after="120"/>
        <w:jc w:val="both"/>
        <w:rPr>
          <w:rFonts w:ascii="Arial" w:hAnsi="Arial" w:cs="Arial"/>
        </w:rPr>
      </w:pPr>
      <w:r w:rsidRPr="00A34E2A">
        <w:rPr>
          <w:rFonts w:ascii="Arial" w:hAnsi="Arial" w:cs="Arial"/>
        </w:rPr>
        <w:t>Çayır Mer</w:t>
      </w:r>
      <w:r w:rsidR="004F4403">
        <w:rPr>
          <w:rFonts w:ascii="Arial" w:hAnsi="Arial" w:cs="Arial"/>
        </w:rPr>
        <w:t>a ve Yem Bitkileri Şube Müdür</w:t>
      </w:r>
      <w:r w:rsidRPr="00A34E2A">
        <w:rPr>
          <w:rFonts w:ascii="Arial" w:hAnsi="Arial" w:cs="Arial"/>
        </w:rPr>
        <w:t>ü</w:t>
      </w:r>
    </w:p>
    <w:p w:rsidR="003B6BAD" w:rsidRPr="00A34E2A" w:rsidRDefault="00D62DE9" w:rsidP="003B6BAD">
      <w:pPr>
        <w:widowControl/>
        <w:suppressAutoHyphens w:val="0"/>
        <w:spacing w:before="120" w:after="120"/>
        <w:jc w:val="both"/>
        <w:rPr>
          <w:rFonts w:ascii="Arial" w:hAnsi="Arial" w:cs="Arial"/>
        </w:rPr>
      </w:pPr>
      <w:r w:rsidRPr="00A34E2A">
        <w:rPr>
          <w:rFonts w:ascii="Arial" w:hAnsi="Arial" w:cs="Arial"/>
        </w:rPr>
        <w:t>İ</w:t>
      </w:r>
      <w:r w:rsidR="004F4403">
        <w:rPr>
          <w:rFonts w:ascii="Arial" w:hAnsi="Arial" w:cs="Arial"/>
        </w:rPr>
        <w:t>dari ve Mali İşler Şube Müdür</w:t>
      </w:r>
      <w:bookmarkStart w:id="0" w:name="_GoBack"/>
      <w:bookmarkEnd w:id="0"/>
      <w:r w:rsidRPr="00A34E2A">
        <w:rPr>
          <w:rFonts w:ascii="Arial" w:hAnsi="Arial" w:cs="Arial"/>
        </w:rPr>
        <w:t>ü</w:t>
      </w:r>
      <w:r w:rsidR="003B6BAD" w:rsidRPr="00A34E2A">
        <w:rPr>
          <w:rFonts w:ascii="Arial" w:hAnsi="Arial" w:cs="Arial"/>
        </w:rPr>
        <w:t xml:space="preserve">      </w:t>
      </w:r>
    </w:p>
    <w:p w:rsidR="00A34E2A" w:rsidRPr="00A34E2A" w:rsidRDefault="00A34E2A" w:rsidP="00A34E2A">
      <w:pPr>
        <w:rPr>
          <w:rFonts w:ascii="Arial" w:hAnsi="Arial" w:cs="Arial"/>
          <w:b/>
        </w:rPr>
      </w:pPr>
      <w:r w:rsidRPr="00A34E2A">
        <w:rPr>
          <w:rFonts w:ascii="Arial" w:hAnsi="Arial" w:cs="Arial"/>
          <w:b/>
        </w:rPr>
        <w:t>BU IŞTE ÇALIŞANLARDA ARANAN NITELIKLER :</w:t>
      </w:r>
    </w:p>
    <w:p w:rsidR="00A34E2A" w:rsidRPr="00A34E2A" w:rsidRDefault="00A34E2A" w:rsidP="00A34E2A">
      <w:pPr>
        <w:pStyle w:val="Standard"/>
        <w:numPr>
          <w:ilvl w:val="0"/>
          <w:numId w:val="7"/>
        </w:numPr>
        <w:autoSpaceDE w:val="0"/>
        <w:ind w:left="284" w:hanging="284"/>
        <w:jc w:val="both"/>
        <w:rPr>
          <w:rFonts w:ascii="Arial" w:eastAsia="ArialMT" w:hAnsi="Arial" w:cs="Arial"/>
          <w:color w:val="000000"/>
        </w:rPr>
      </w:pPr>
      <w:r w:rsidRPr="00A34E2A">
        <w:rPr>
          <w:rFonts w:ascii="Arial" w:hAnsi="Arial" w:cs="Arial"/>
        </w:rPr>
        <w:t xml:space="preserve">657 </w:t>
      </w:r>
      <w:proofErr w:type="spellStart"/>
      <w:r w:rsidRPr="00A34E2A">
        <w:rPr>
          <w:rFonts w:ascii="Arial" w:hAnsi="Arial" w:cs="Arial"/>
        </w:rPr>
        <w:t>sayılı</w:t>
      </w:r>
      <w:proofErr w:type="spellEnd"/>
      <w:r w:rsidRPr="00A34E2A">
        <w:rPr>
          <w:rFonts w:ascii="Arial" w:hAnsi="Arial" w:cs="Arial"/>
        </w:rPr>
        <w:t xml:space="preserve"> </w:t>
      </w:r>
      <w:proofErr w:type="spellStart"/>
      <w:r w:rsidRPr="00A34E2A">
        <w:rPr>
          <w:rFonts w:ascii="Arial" w:hAnsi="Arial" w:cs="Arial"/>
        </w:rPr>
        <w:t>devlet</w:t>
      </w:r>
      <w:proofErr w:type="spellEnd"/>
      <w:r w:rsidRPr="00A34E2A">
        <w:rPr>
          <w:rFonts w:ascii="Arial" w:hAnsi="Arial" w:cs="Arial"/>
        </w:rPr>
        <w:t xml:space="preserve"> </w:t>
      </w:r>
      <w:proofErr w:type="spellStart"/>
      <w:r w:rsidRPr="00A34E2A">
        <w:rPr>
          <w:rFonts w:ascii="Arial" w:hAnsi="Arial" w:cs="Arial"/>
        </w:rPr>
        <w:t>memurları</w:t>
      </w:r>
      <w:proofErr w:type="spellEnd"/>
      <w:r w:rsidRPr="00A34E2A">
        <w:rPr>
          <w:rFonts w:ascii="Arial" w:hAnsi="Arial" w:cs="Arial"/>
        </w:rPr>
        <w:t xml:space="preserve"> </w:t>
      </w:r>
      <w:proofErr w:type="spellStart"/>
      <w:r w:rsidRPr="00A34E2A">
        <w:rPr>
          <w:rFonts w:ascii="Arial" w:hAnsi="Arial" w:cs="Arial"/>
        </w:rPr>
        <w:t>kanununda</w:t>
      </w:r>
      <w:proofErr w:type="spellEnd"/>
      <w:r w:rsidRPr="00A34E2A">
        <w:rPr>
          <w:rFonts w:ascii="Arial" w:hAnsi="Arial" w:cs="Arial"/>
        </w:rPr>
        <w:t xml:space="preserve"> </w:t>
      </w:r>
      <w:proofErr w:type="spellStart"/>
      <w:r w:rsidRPr="00A34E2A">
        <w:rPr>
          <w:rFonts w:ascii="Arial" w:hAnsi="Arial" w:cs="Arial"/>
        </w:rPr>
        <w:t>belirtilen</w:t>
      </w:r>
      <w:proofErr w:type="spellEnd"/>
      <w:r w:rsidRPr="00A34E2A">
        <w:rPr>
          <w:rFonts w:ascii="Arial" w:hAnsi="Arial" w:cs="Arial"/>
        </w:rPr>
        <w:t xml:space="preserve"> </w:t>
      </w:r>
      <w:proofErr w:type="spellStart"/>
      <w:r w:rsidRPr="00A34E2A">
        <w:rPr>
          <w:rFonts w:ascii="Arial" w:hAnsi="Arial" w:cs="Arial"/>
        </w:rPr>
        <w:t>niteliklere</w:t>
      </w:r>
      <w:proofErr w:type="spellEnd"/>
      <w:r w:rsidRPr="00A34E2A">
        <w:rPr>
          <w:rFonts w:ascii="Arial" w:hAnsi="Arial" w:cs="Arial"/>
        </w:rPr>
        <w:t xml:space="preserve"> </w:t>
      </w:r>
      <w:proofErr w:type="spellStart"/>
      <w:r w:rsidRPr="00A34E2A">
        <w:rPr>
          <w:rFonts w:ascii="Arial" w:hAnsi="Arial" w:cs="Arial"/>
        </w:rPr>
        <w:t>haiz</w:t>
      </w:r>
      <w:proofErr w:type="spellEnd"/>
      <w:r w:rsidRPr="00A34E2A">
        <w:rPr>
          <w:rFonts w:ascii="Arial" w:hAnsi="Arial" w:cs="Arial"/>
        </w:rPr>
        <w:t xml:space="preserve"> </w:t>
      </w:r>
      <w:proofErr w:type="spellStart"/>
      <w:r w:rsidRPr="00A34E2A">
        <w:rPr>
          <w:rFonts w:ascii="Arial" w:hAnsi="Arial" w:cs="Arial"/>
        </w:rPr>
        <w:t>olmak</w:t>
      </w:r>
      <w:proofErr w:type="spellEnd"/>
    </w:p>
    <w:p w:rsidR="00A34E2A" w:rsidRPr="00A34E2A" w:rsidRDefault="00A34E2A" w:rsidP="00A34E2A">
      <w:pPr>
        <w:pStyle w:val="Standard"/>
        <w:numPr>
          <w:ilvl w:val="0"/>
          <w:numId w:val="7"/>
        </w:numPr>
        <w:autoSpaceDE w:val="0"/>
        <w:ind w:left="284" w:hanging="284"/>
        <w:jc w:val="both"/>
        <w:rPr>
          <w:rFonts w:ascii="Arial" w:eastAsia="ArialMT" w:hAnsi="Arial" w:cs="Arial"/>
          <w:color w:val="000000"/>
        </w:rPr>
      </w:pPr>
      <w:r w:rsidRPr="00A34E2A">
        <w:rPr>
          <w:rFonts w:ascii="Arial" w:hAnsi="Arial" w:cs="Arial"/>
          <w:lang w:val="tr-TR"/>
        </w:rPr>
        <w:t xml:space="preserve">Veteriner Fakültesi, </w:t>
      </w:r>
      <w:proofErr w:type="spellStart"/>
      <w:r w:rsidRPr="00A34E2A">
        <w:rPr>
          <w:rFonts w:ascii="Arial" w:eastAsia="ArialMT" w:hAnsi="Arial" w:cs="Arial"/>
          <w:color w:val="000000"/>
        </w:rPr>
        <w:t>Ziraat</w:t>
      </w:r>
      <w:proofErr w:type="spellEnd"/>
      <w:r w:rsidRPr="00A34E2A">
        <w:rPr>
          <w:rFonts w:ascii="Arial" w:eastAsia="ArialMT" w:hAnsi="Arial" w:cs="Arial"/>
          <w:color w:val="000000"/>
        </w:rPr>
        <w:t xml:space="preserve"> </w:t>
      </w:r>
      <w:proofErr w:type="spellStart"/>
      <w:r w:rsidRPr="00A34E2A">
        <w:rPr>
          <w:rFonts w:ascii="Arial" w:eastAsia="ArialMT" w:hAnsi="Arial" w:cs="Arial"/>
          <w:color w:val="000000"/>
        </w:rPr>
        <w:t>ve</w:t>
      </w:r>
      <w:proofErr w:type="spellEnd"/>
      <w:r w:rsidRPr="00A34E2A">
        <w:rPr>
          <w:rFonts w:ascii="Arial" w:eastAsia="ArialMT" w:hAnsi="Arial" w:cs="Arial"/>
          <w:color w:val="000000"/>
        </w:rPr>
        <w:t xml:space="preserve"> </w:t>
      </w:r>
      <w:proofErr w:type="spellStart"/>
      <w:r w:rsidRPr="00A34E2A">
        <w:rPr>
          <w:rFonts w:ascii="Arial" w:eastAsia="ArialMT" w:hAnsi="Arial" w:cs="Arial"/>
          <w:color w:val="000000"/>
        </w:rPr>
        <w:t>su</w:t>
      </w:r>
      <w:proofErr w:type="spellEnd"/>
      <w:r w:rsidRPr="00A34E2A">
        <w:rPr>
          <w:rFonts w:ascii="Arial" w:eastAsia="ArialMT" w:hAnsi="Arial" w:cs="Arial"/>
          <w:color w:val="000000"/>
        </w:rPr>
        <w:t xml:space="preserve"> </w:t>
      </w:r>
      <w:proofErr w:type="spellStart"/>
      <w:r w:rsidRPr="00A34E2A">
        <w:rPr>
          <w:rFonts w:ascii="Arial" w:eastAsia="ArialMT" w:hAnsi="Arial" w:cs="Arial"/>
          <w:color w:val="000000"/>
        </w:rPr>
        <w:t>ürünleri</w:t>
      </w:r>
      <w:proofErr w:type="spellEnd"/>
      <w:r w:rsidRPr="00A34E2A">
        <w:rPr>
          <w:rFonts w:ascii="Arial" w:eastAsia="ArialMT" w:hAnsi="Arial" w:cs="Arial"/>
          <w:color w:val="000000"/>
        </w:rPr>
        <w:t xml:space="preserve"> </w:t>
      </w:r>
      <w:proofErr w:type="spellStart"/>
      <w:r w:rsidRPr="00A34E2A">
        <w:rPr>
          <w:rFonts w:ascii="Arial" w:eastAsia="ArialMT" w:hAnsi="Arial" w:cs="Arial"/>
          <w:color w:val="000000"/>
        </w:rPr>
        <w:t>fakülteleri</w:t>
      </w:r>
      <w:proofErr w:type="spellEnd"/>
      <w:r w:rsidRPr="00A34E2A">
        <w:rPr>
          <w:rFonts w:ascii="Arial" w:eastAsia="ArialMT" w:hAnsi="Arial" w:cs="Arial"/>
          <w:color w:val="000000"/>
        </w:rPr>
        <w:t xml:space="preserve"> </w:t>
      </w:r>
      <w:proofErr w:type="spellStart"/>
      <w:r w:rsidRPr="00A34E2A">
        <w:rPr>
          <w:rFonts w:ascii="Arial" w:eastAsia="ArialMT" w:hAnsi="Arial" w:cs="Arial"/>
          <w:color w:val="000000"/>
        </w:rPr>
        <w:t>ile</w:t>
      </w:r>
      <w:proofErr w:type="spellEnd"/>
      <w:r w:rsidRPr="00A34E2A">
        <w:rPr>
          <w:rFonts w:ascii="Arial" w:eastAsia="ArialMT" w:hAnsi="Arial" w:cs="Arial"/>
          <w:color w:val="000000"/>
        </w:rPr>
        <w:t xml:space="preserve"> </w:t>
      </w:r>
      <w:proofErr w:type="spellStart"/>
      <w:r w:rsidRPr="00A34E2A">
        <w:rPr>
          <w:rFonts w:ascii="Arial" w:eastAsia="ArialMT" w:hAnsi="Arial" w:cs="Arial"/>
          <w:color w:val="000000"/>
        </w:rPr>
        <w:t>fakültelerin</w:t>
      </w:r>
      <w:proofErr w:type="spellEnd"/>
      <w:r w:rsidRPr="00A34E2A">
        <w:rPr>
          <w:rFonts w:ascii="Arial" w:eastAsia="ArialMT" w:hAnsi="Arial" w:cs="Arial"/>
          <w:color w:val="000000"/>
        </w:rPr>
        <w:t xml:space="preserve"> </w:t>
      </w:r>
      <w:proofErr w:type="spellStart"/>
      <w:r w:rsidRPr="00A34E2A">
        <w:rPr>
          <w:rFonts w:ascii="Arial" w:eastAsia="ArialMT" w:hAnsi="Arial" w:cs="Arial"/>
          <w:color w:val="000000"/>
        </w:rPr>
        <w:t>gıda</w:t>
      </w:r>
      <w:proofErr w:type="spellEnd"/>
      <w:r w:rsidRPr="00A34E2A">
        <w:rPr>
          <w:rFonts w:ascii="Arial" w:eastAsia="ArialMT" w:hAnsi="Arial" w:cs="Arial"/>
          <w:color w:val="000000"/>
        </w:rPr>
        <w:t xml:space="preserve"> </w:t>
      </w:r>
      <w:proofErr w:type="spellStart"/>
      <w:r w:rsidRPr="00A34E2A">
        <w:rPr>
          <w:rFonts w:ascii="Arial" w:eastAsia="ArialMT" w:hAnsi="Arial" w:cs="Arial"/>
          <w:color w:val="000000"/>
        </w:rPr>
        <w:t>mühendisliği</w:t>
      </w:r>
      <w:proofErr w:type="spellEnd"/>
      <w:r w:rsidRPr="00A34E2A">
        <w:rPr>
          <w:rFonts w:ascii="Arial" w:eastAsia="ArialMT" w:hAnsi="Arial" w:cs="Arial"/>
          <w:color w:val="000000"/>
        </w:rPr>
        <w:t xml:space="preserve"> </w:t>
      </w:r>
      <w:proofErr w:type="spellStart"/>
      <w:r w:rsidRPr="00A34E2A">
        <w:rPr>
          <w:rFonts w:ascii="Arial" w:eastAsia="ArialMT" w:hAnsi="Arial" w:cs="Arial"/>
          <w:color w:val="000000"/>
        </w:rPr>
        <w:t>veya</w:t>
      </w:r>
      <w:proofErr w:type="spellEnd"/>
      <w:r w:rsidRPr="00A34E2A">
        <w:rPr>
          <w:rFonts w:ascii="Arial" w:eastAsia="ArialMT" w:hAnsi="Arial" w:cs="Arial"/>
          <w:color w:val="000000"/>
        </w:rPr>
        <w:t xml:space="preserve"> </w:t>
      </w:r>
      <w:proofErr w:type="spellStart"/>
      <w:r w:rsidRPr="00A34E2A">
        <w:rPr>
          <w:rFonts w:ascii="Arial" w:eastAsia="ArialMT" w:hAnsi="Arial" w:cs="Arial"/>
          <w:color w:val="000000"/>
        </w:rPr>
        <w:t>balıkçılık</w:t>
      </w:r>
      <w:proofErr w:type="spellEnd"/>
      <w:r w:rsidRPr="00A34E2A">
        <w:rPr>
          <w:rFonts w:ascii="Arial" w:eastAsia="ArialMT" w:hAnsi="Arial" w:cs="Arial"/>
          <w:color w:val="000000"/>
        </w:rPr>
        <w:t xml:space="preserve"> </w:t>
      </w:r>
      <w:proofErr w:type="spellStart"/>
      <w:r w:rsidRPr="00A34E2A">
        <w:rPr>
          <w:rFonts w:ascii="Arial" w:eastAsia="ArialMT" w:hAnsi="Arial" w:cs="Arial"/>
          <w:color w:val="000000"/>
        </w:rPr>
        <w:t>teknolojisi</w:t>
      </w:r>
      <w:proofErr w:type="spellEnd"/>
      <w:r w:rsidRPr="00A34E2A">
        <w:rPr>
          <w:rFonts w:ascii="Arial" w:eastAsia="ArialMT" w:hAnsi="Arial" w:cs="Arial"/>
          <w:color w:val="000000"/>
        </w:rPr>
        <w:t xml:space="preserve"> </w:t>
      </w:r>
      <w:proofErr w:type="spellStart"/>
      <w:r w:rsidRPr="00A34E2A">
        <w:rPr>
          <w:rFonts w:ascii="Arial" w:eastAsia="ArialMT" w:hAnsi="Arial" w:cs="Arial"/>
          <w:color w:val="000000"/>
        </w:rPr>
        <w:t>mühendisliği</w:t>
      </w:r>
      <w:proofErr w:type="spellEnd"/>
      <w:r w:rsidRPr="00A34E2A">
        <w:rPr>
          <w:rFonts w:ascii="Arial" w:eastAsia="ArialMT" w:hAnsi="Arial" w:cs="Arial"/>
          <w:color w:val="000000"/>
        </w:rPr>
        <w:t xml:space="preserve"> </w:t>
      </w:r>
      <w:proofErr w:type="spellStart"/>
      <w:r w:rsidRPr="00A34E2A">
        <w:rPr>
          <w:rFonts w:ascii="Arial" w:eastAsia="ArialMT" w:hAnsi="Arial" w:cs="Arial"/>
          <w:color w:val="000000"/>
        </w:rPr>
        <w:t>bölümlerinin</w:t>
      </w:r>
      <w:proofErr w:type="spellEnd"/>
      <w:r w:rsidRPr="00A34E2A">
        <w:rPr>
          <w:rFonts w:ascii="Arial" w:eastAsia="ArialMT" w:hAnsi="Arial" w:cs="Arial"/>
          <w:color w:val="000000"/>
        </w:rPr>
        <w:t xml:space="preserve"> </w:t>
      </w:r>
      <w:proofErr w:type="spellStart"/>
      <w:r w:rsidRPr="00A34E2A">
        <w:rPr>
          <w:rFonts w:ascii="Arial" w:eastAsia="ArialMT" w:hAnsi="Arial" w:cs="Arial"/>
          <w:color w:val="000000"/>
        </w:rPr>
        <w:t>herhangi</w:t>
      </w:r>
      <w:proofErr w:type="spellEnd"/>
      <w:r w:rsidRPr="00A34E2A">
        <w:rPr>
          <w:rFonts w:ascii="Arial" w:eastAsia="ArialMT" w:hAnsi="Arial" w:cs="Arial"/>
          <w:color w:val="000000"/>
        </w:rPr>
        <w:t xml:space="preserve"> </w:t>
      </w:r>
      <w:proofErr w:type="spellStart"/>
      <w:r w:rsidRPr="00A34E2A">
        <w:rPr>
          <w:rFonts w:ascii="Arial" w:eastAsia="ArialMT" w:hAnsi="Arial" w:cs="Arial"/>
          <w:color w:val="000000"/>
        </w:rPr>
        <w:t>birinden</w:t>
      </w:r>
      <w:proofErr w:type="spellEnd"/>
      <w:r w:rsidRPr="00A34E2A">
        <w:rPr>
          <w:rFonts w:ascii="Arial" w:eastAsia="ArialMT" w:hAnsi="Arial" w:cs="Arial"/>
          <w:color w:val="000000"/>
        </w:rPr>
        <w:t xml:space="preserve"> </w:t>
      </w:r>
      <w:proofErr w:type="spellStart"/>
      <w:r w:rsidRPr="00A34E2A">
        <w:rPr>
          <w:rFonts w:ascii="Arial" w:eastAsia="ArialMT" w:hAnsi="Arial" w:cs="Arial"/>
          <w:color w:val="000000"/>
        </w:rPr>
        <w:t>mezun</w:t>
      </w:r>
      <w:proofErr w:type="spellEnd"/>
      <w:r w:rsidRPr="00A34E2A">
        <w:rPr>
          <w:rFonts w:ascii="Arial" w:eastAsia="ArialMT" w:hAnsi="Arial" w:cs="Arial"/>
          <w:color w:val="000000"/>
        </w:rPr>
        <w:t xml:space="preserve"> </w:t>
      </w:r>
      <w:proofErr w:type="spellStart"/>
      <w:r w:rsidRPr="00A34E2A">
        <w:rPr>
          <w:rFonts w:ascii="Arial" w:eastAsia="ArialMT" w:hAnsi="Arial" w:cs="Arial"/>
          <w:color w:val="000000"/>
        </w:rPr>
        <w:t>olmak</w:t>
      </w:r>
      <w:proofErr w:type="spellEnd"/>
      <w:r w:rsidRPr="00A34E2A">
        <w:rPr>
          <w:rFonts w:ascii="Arial" w:eastAsia="ArialMT" w:hAnsi="Arial" w:cs="Arial"/>
          <w:color w:val="000000"/>
        </w:rPr>
        <w:t>.</w:t>
      </w:r>
    </w:p>
    <w:p w:rsidR="00A34E2A" w:rsidRPr="00A34E2A" w:rsidRDefault="00A34E2A" w:rsidP="00A34E2A">
      <w:pPr>
        <w:pStyle w:val="ListeParagraf"/>
        <w:widowControl/>
        <w:numPr>
          <w:ilvl w:val="0"/>
          <w:numId w:val="7"/>
        </w:numPr>
        <w:suppressAutoHyphens w:val="0"/>
        <w:autoSpaceDE w:val="0"/>
        <w:autoSpaceDN w:val="0"/>
        <w:adjustRightInd w:val="0"/>
        <w:spacing w:before="120" w:after="120"/>
        <w:ind w:left="284" w:hanging="284"/>
        <w:jc w:val="both"/>
        <w:rPr>
          <w:rFonts w:ascii="Arial" w:eastAsia="Times New Roman" w:hAnsi="Arial" w:cs="Arial"/>
          <w:color w:val="000000"/>
          <w:kern w:val="0"/>
          <w:lang w:eastAsia="tr-TR"/>
        </w:rPr>
      </w:pPr>
      <w:r w:rsidRPr="00A34E2A">
        <w:rPr>
          <w:rFonts w:ascii="Arial" w:hAnsi="Arial" w:cs="Arial"/>
        </w:rPr>
        <w:t>Yaptığı işin gerektirdiği düzeyde bir yabancı dil bilgisine sahip olmak</w:t>
      </w:r>
    </w:p>
    <w:p w:rsidR="00A34E2A" w:rsidRPr="00A34E2A" w:rsidRDefault="00A34E2A" w:rsidP="00A34E2A">
      <w:pPr>
        <w:widowControl/>
        <w:suppressAutoHyphens w:val="0"/>
        <w:autoSpaceDE w:val="0"/>
        <w:autoSpaceDN w:val="0"/>
        <w:adjustRightInd w:val="0"/>
        <w:spacing w:before="120" w:after="120"/>
        <w:ind w:left="720"/>
        <w:jc w:val="both"/>
        <w:rPr>
          <w:rFonts w:ascii="Arial" w:eastAsia="Times New Roman" w:hAnsi="Arial" w:cs="Arial"/>
          <w:color w:val="000000"/>
          <w:kern w:val="0"/>
          <w:lang w:eastAsia="tr-TR"/>
        </w:rPr>
      </w:pPr>
    </w:p>
    <w:p w:rsidR="00A34E2A" w:rsidRPr="00A34E2A" w:rsidRDefault="00A34E2A" w:rsidP="00A34E2A">
      <w:pPr>
        <w:rPr>
          <w:rFonts w:ascii="Arial" w:hAnsi="Arial" w:cs="Arial"/>
          <w:b/>
        </w:rPr>
      </w:pPr>
      <w:r w:rsidRPr="00A34E2A">
        <w:rPr>
          <w:rFonts w:ascii="Arial" w:hAnsi="Arial" w:cs="Arial"/>
          <w:b/>
        </w:rPr>
        <w:t>ÇALIŞMA KOŞULLARI :</w:t>
      </w:r>
    </w:p>
    <w:p w:rsidR="00A34E2A" w:rsidRDefault="00A34E2A" w:rsidP="00A34E2A">
      <w:pPr>
        <w:widowControl/>
        <w:suppressAutoHyphens w:val="0"/>
        <w:autoSpaceDE w:val="0"/>
        <w:autoSpaceDN w:val="0"/>
        <w:adjustRightInd w:val="0"/>
        <w:spacing w:before="120" w:after="120"/>
        <w:rPr>
          <w:rFonts w:ascii="Arial" w:eastAsia="Times New Roman" w:hAnsi="Arial" w:cs="Arial"/>
          <w:color w:val="000000"/>
          <w:kern w:val="0"/>
          <w:lang w:eastAsia="tr-TR"/>
        </w:rPr>
      </w:pPr>
      <w:r w:rsidRPr="00A34E2A">
        <w:rPr>
          <w:rFonts w:ascii="Arial" w:eastAsia="Times New Roman" w:hAnsi="Arial" w:cs="Arial"/>
          <w:color w:val="000000"/>
          <w:kern w:val="0"/>
          <w:lang w:eastAsia="tr-TR"/>
        </w:rPr>
        <w:t>Normal çalışma</w:t>
      </w:r>
      <w:r>
        <w:rPr>
          <w:rFonts w:ascii="Arial" w:eastAsia="Times New Roman" w:hAnsi="Arial" w:cs="Arial"/>
          <w:color w:val="000000"/>
          <w:kern w:val="0"/>
          <w:lang w:eastAsia="tr-TR"/>
        </w:rPr>
        <w:t xml:space="preserve"> saatleri içinde görev yapmak. </w:t>
      </w:r>
    </w:p>
    <w:p w:rsidR="00A34E2A" w:rsidRPr="00A34E2A" w:rsidRDefault="00A34E2A" w:rsidP="00A34E2A">
      <w:pPr>
        <w:widowControl/>
        <w:suppressAutoHyphens w:val="0"/>
        <w:autoSpaceDE w:val="0"/>
        <w:autoSpaceDN w:val="0"/>
        <w:adjustRightInd w:val="0"/>
        <w:spacing w:before="120" w:after="120"/>
        <w:rPr>
          <w:rFonts w:ascii="Arial" w:eastAsia="Times New Roman" w:hAnsi="Arial" w:cs="Arial"/>
          <w:color w:val="000000"/>
          <w:kern w:val="0"/>
          <w:lang w:eastAsia="tr-TR"/>
        </w:rPr>
      </w:pPr>
      <w:r w:rsidRPr="00A34E2A">
        <w:rPr>
          <w:rFonts w:ascii="Arial" w:eastAsia="Times New Roman" w:hAnsi="Arial" w:cs="Arial"/>
          <w:color w:val="000000"/>
          <w:kern w:val="0"/>
          <w:lang w:eastAsia="tr-TR"/>
        </w:rPr>
        <w:t xml:space="preserve">Gerektiğinde normal çalışma saatleri dışında da görev yapabilmek. </w:t>
      </w:r>
    </w:p>
    <w:p w:rsidR="00A34E2A" w:rsidRPr="00A34E2A" w:rsidRDefault="00A34E2A" w:rsidP="00A34E2A">
      <w:pPr>
        <w:widowControl/>
        <w:suppressAutoHyphens w:val="0"/>
        <w:autoSpaceDE w:val="0"/>
        <w:autoSpaceDN w:val="0"/>
        <w:adjustRightInd w:val="0"/>
        <w:spacing w:before="120" w:after="120"/>
        <w:ind w:left="360" w:hanging="360"/>
        <w:rPr>
          <w:rFonts w:ascii="Arial" w:eastAsia="Times New Roman" w:hAnsi="Arial" w:cs="Arial"/>
          <w:color w:val="000000"/>
          <w:kern w:val="0"/>
          <w:lang w:eastAsia="tr-TR"/>
        </w:rPr>
      </w:pPr>
      <w:r w:rsidRPr="00A34E2A">
        <w:rPr>
          <w:rFonts w:ascii="Arial" w:eastAsia="Times New Roman" w:hAnsi="Arial" w:cs="Arial"/>
          <w:color w:val="000000"/>
          <w:kern w:val="0"/>
          <w:lang w:eastAsia="tr-TR"/>
        </w:rPr>
        <w:t xml:space="preserve">Büro/Arazi </w:t>
      </w:r>
      <w:proofErr w:type="spellStart"/>
      <w:r w:rsidRPr="00A34E2A">
        <w:rPr>
          <w:rFonts w:ascii="Arial" w:eastAsia="Times New Roman" w:hAnsi="Arial" w:cs="Arial"/>
          <w:color w:val="000000"/>
          <w:kern w:val="0"/>
          <w:lang w:eastAsia="tr-TR"/>
        </w:rPr>
        <w:t>v.b</w:t>
      </w:r>
      <w:proofErr w:type="spellEnd"/>
      <w:r w:rsidRPr="00A34E2A">
        <w:rPr>
          <w:rFonts w:ascii="Arial" w:eastAsia="Times New Roman" w:hAnsi="Arial" w:cs="Arial"/>
          <w:color w:val="000000"/>
          <w:kern w:val="0"/>
          <w:lang w:eastAsia="tr-TR"/>
        </w:rPr>
        <w:t xml:space="preserve"> ortamında çalışmak.</w:t>
      </w:r>
    </w:p>
    <w:p w:rsidR="00A34E2A" w:rsidRPr="00A34E2A" w:rsidRDefault="00A34E2A" w:rsidP="00A34E2A">
      <w:pPr>
        <w:widowControl/>
        <w:suppressAutoHyphens w:val="0"/>
        <w:autoSpaceDE w:val="0"/>
        <w:autoSpaceDN w:val="0"/>
        <w:adjustRightInd w:val="0"/>
        <w:spacing w:before="120" w:after="120"/>
        <w:ind w:left="360" w:hanging="360"/>
        <w:rPr>
          <w:rFonts w:ascii="Arial" w:eastAsia="Times New Roman" w:hAnsi="Arial" w:cs="Arial"/>
          <w:color w:val="000000"/>
          <w:kern w:val="0"/>
          <w:lang w:eastAsia="tr-TR"/>
        </w:rPr>
      </w:pPr>
      <w:r w:rsidRPr="00A34E2A">
        <w:rPr>
          <w:rFonts w:ascii="Arial" w:eastAsia="Times New Roman" w:hAnsi="Arial" w:cs="Arial"/>
          <w:color w:val="000000"/>
          <w:kern w:val="0"/>
          <w:lang w:eastAsia="tr-TR"/>
        </w:rPr>
        <w:t>Görevi gereği seyahat edebilmek</w:t>
      </w:r>
    </w:p>
    <w:p w:rsidR="00A34E2A" w:rsidRPr="00A34E2A" w:rsidRDefault="00A34E2A" w:rsidP="00A34E2A">
      <w:pPr>
        <w:widowControl/>
        <w:suppressAutoHyphens w:val="0"/>
        <w:autoSpaceDE w:val="0"/>
        <w:autoSpaceDN w:val="0"/>
        <w:adjustRightInd w:val="0"/>
        <w:spacing w:before="120" w:after="120"/>
        <w:ind w:left="720"/>
        <w:jc w:val="both"/>
        <w:rPr>
          <w:rFonts w:ascii="Arial" w:eastAsia="Times New Roman" w:hAnsi="Arial" w:cs="Arial"/>
          <w:color w:val="000000"/>
          <w:kern w:val="0"/>
          <w:lang w:eastAsia="tr-TR"/>
        </w:rPr>
      </w:pPr>
    </w:p>
    <w:p w:rsidR="003B6BAD" w:rsidRPr="00A34E2A" w:rsidRDefault="003B6BAD" w:rsidP="006B5981">
      <w:pPr>
        <w:widowControl/>
        <w:suppressAutoHyphens w:val="0"/>
        <w:spacing w:before="120" w:after="120"/>
        <w:ind w:left="284"/>
        <w:jc w:val="both"/>
        <w:rPr>
          <w:rFonts w:ascii="Arial" w:hAnsi="Arial" w:cs="Arial"/>
        </w:rPr>
      </w:pPr>
    </w:p>
    <w:p w:rsidR="006B5981" w:rsidRPr="00A34E2A" w:rsidRDefault="006B5981" w:rsidP="006B5981">
      <w:pPr>
        <w:pStyle w:val="ListeParagraf"/>
        <w:jc w:val="both"/>
        <w:rPr>
          <w:rFonts w:ascii="Arial" w:hAnsi="Arial" w:cs="Arial"/>
          <w:b/>
        </w:rPr>
      </w:pPr>
    </w:p>
    <w:p w:rsidR="006B5981" w:rsidRPr="00A34E2A" w:rsidRDefault="006B5981" w:rsidP="006B5981">
      <w:pPr>
        <w:rPr>
          <w:rFonts w:ascii="Arial" w:hAnsi="Arial" w:cs="Arial"/>
          <w:b/>
        </w:rPr>
      </w:pPr>
    </w:p>
    <w:p w:rsidR="005D63F8" w:rsidRPr="00A34E2A" w:rsidRDefault="005D63F8" w:rsidP="006B5981">
      <w:pPr>
        <w:rPr>
          <w:rFonts w:ascii="Arial" w:hAnsi="Arial" w:cs="Arial"/>
        </w:rPr>
      </w:pPr>
    </w:p>
    <w:sectPr w:rsidR="005D63F8" w:rsidRPr="00A34E2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6C" w:rsidRDefault="00CB1A6C" w:rsidP="006B5981">
      <w:r>
        <w:separator/>
      </w:r>
    </w:p>
  </w:endnote>
  <w:endnote w:type="continuationSeparator" w:id="0">
    <w:p w:rsidR="00CB1A6C" w:rsidRDefault="00CB1A6C" w:rsidP="006B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Andale Sans UI">
    <w:altName w:val="MS Gothic"/>
    <w:charset w:val="80"/>
    <w:family w:val="auto"/>
    <w:pitch w:val="variable"/>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MT">
    <w:altName w:val="Arial"/>
    <w:charset w:val="A2"/>
    <w:family w:val="swiss"/>
    <w:pitch w:val="default"/>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39489C" w:rsidTr="0039489C">
      <w:trPr>
        <w:trHeight w:val="285"/>
        <w:jc w:val="center"/>
      </w:trPr>
      <w:tc>
        <w:tcPr>
          <w:tcW w:w="2978" w:type="dxa"/>
          <w:tcBorders>
            <w:top w:val="single" w:sz="4" w:space="0" w:color="000000"/>
            <w:left w:val="single" w:sz="4" w:space="0" w:color="000000"/>
            <w:bottom w:val="single" w:sz="4" w:space="0" w:color="000000"/>
            <w:right w:val="single" w:sz="4" w:space="0" w:color="000000"/>
          </w:tcBorders>
          <w:hideMark/>
        </w:tcPr>
        <w:p w:rsidR="0039489C" w:rsidRDefault="0039489C" w:rsidP="0039489C">
          <w:pPr>
            <w:tabs>
              <w:tab w:val="center" w:pos="4536"/>
              <w:tab w:val="right" w:pos="9072"/>
            </w:tabs>
            <w:rPr>
              <w:rFonts w:eastAsia="Calibri"/>
              <w:noProof/>
              <w:kern w:val="0"/>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15.İLM.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39489C" w:rsidRDefault="0039489C" w:rsidP="0039489C">
          <w:pPr>
            <w:rPr>
              <w:rFonts w:eastAsia="Times New Roman"/>
              <w:color w:val="808080"/>
              <w:sz w:val="18"/>
              <w:szCs w:val="18"/>
              <w:lang w:eastAsia="tr-TR"/>
            </w:rPr>
          </w:pPr>
          <w:r>
            <w:rPr>
              <w:noProof/>
              <w:sz w:val="18"/>
              <w:szCs w:val="18"/>
            </w:rPr>
            <w:t xml:space="preserve">Revizyon Tarihi: </w:t>
          </w:r>
          <w:r w:rsidR="00C210AE">
            <w:rPr>
              <w:noProof/>
              <w:sz w:val="18"/>
              <w:szCs w:val="18"/>
            </w:rPr>
            <w:t>000</w:t>
          </w:r>
        </w:p>
      </w:tc>
      <w:tc>
        <w:tcPr>
          <w:tcW w:w="2080" w:type="dxa"/>
          <w:tcBorders>
            <w:top w:val="single" w:sz="4" w:space="0" w:color="000000"/>
            <w:left w:val="single" w:sz="4" w:space="0" w:color="000000"/>
            <w:bottom w:val="single" w:sz="4" w:space="0" w:color="000000"/>
            <w:right w:val="single" w:sz="4" w:space="0" w:color="000000"/>
          </w:tcBorders>
          <w:hideMark/>
        </w:tcPr>
        <w:p w:rsidR="0039489C" w:rsidRDefault="0039489C" w:rsidP="0039489C">
          <w:pPr>
            <w:rPr>
              <w:b/>
              <w:bCs/>
              <w:iCs/>
              <w:noProof/>
              <w:sz w:val="18"/>
              <w:szCs w:val="18"/>
            </w:rPr>
          </w:pPr>
          <w:r>
            <w:rPr>
              <w:noProof/>
              <w:sz w:val="18"/>
              <w:szCs w:val="18"/>
            </w:rPr>
            <w:t>Revizyon No: 00</w:t>
          </w:r>
          <w:r w:rsidR="00C210AE">
            <w:rPr>
              <w:noProof/>
              <w:sz w:val="18"/>
              <w:szCs w:val="18"/>
            </w:rPr>
            <w:t>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39489C" w:rsidRDefault="00C210AE" w:rsidP="0039489C">
          <w:pPr>
            <w:rPr>
              <w:b/>
              <w:bCs/>
              <w:iCs/>
              <w:noProof/>
              <w:sz w:val="18"/>
              <w:szCs w:val="18"/>
            </w:rPr>
          </w:pPr>
          <w:r>
            <w:rPr>
              <w:noProof/>
              <w:sz w:val="18"/>
              <w:szCs w:val="18"/>
            </w:rPr>
            <w:t>Yürürlük Tarihi:27</w:t>
          </w:r>
          <w:r w:rsidR="0039489C">
            <w:rPr>
              <w:noProof/>
              <w:sz w:val="18"/>
              <w:szCs w:val="18"/>
            </w:rPr>
            <w:t>.02.2018</w:t>
          </w:r>
        </w:p>
      </w:tc>
    </w:tr>
    <w:tr w:rsidR="0039489C" w:rsidTr="0039489C">
      <w:trPr>
        <w:trHeight w:val="356"/>
        <w:jc w:val="center"/>
      </w:trPr>
      <w:tc>
        <w:tcPr>
          <w:tcW w:w="5079" w:type="dxa"/>
          <w:gridSpan w:val="2"/>
          <w:tcBorders>
            <w:top w:val="single" w:sz="4" w:space="0" w:color="000000"/>
            <w:left w:val="single" w:sz="4" w:space="0" w:color="000000"/>
            <w:bottom w:val="single" w:sz="4" w:space="0" w:color="000000"/>
            <w:right w:val="single" w:sz="4" w:space="0" w:color="000000"/>
          </w:tcBorders>
          <w:hideMark/>
        </w:tcPr>
        <w:p w:rsidR="0039489C" w:rsidRDefault="0039489C" w:rsidP="0039489C">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39489C" w:rsidRDefault="0039489C" w:rsidP="0039489C">
          <w:pPr>
            <w:spacing w:before="120" w:after="120"/>
            <w:rPr>
              <w:b/>
              <w:bCs/>
              <w:iCs/>
              <w:noProof/>
              <w:sz w:val="18"/>
              <w:szCs w:val="18"/>
            </w:rPr>
          </w:pPr>
          <w:r>
            <w:rPr>
              <w:b/>
              <w:bCs/>
              <w:iCs/>
              <w:noProof/>
              <w:sz w:val="18"/>
              <w:szCs w:val="18"/>
            </w:rPr>
            <w:t>Onaylayan:</w:t>
          </w:r>
        </w:p>
      </w:tc>
    </w:tr>
    <w:tr w:rsidR="0039489C" w:rsidTr="0039489C">
      <w:trPr>
        <w:trHeight w:val="244"/>
        <w:jc w:val="center"/>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39489C" w:rsidRDefault="0039489C" w:rsidP="0039489C">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39489C" w:rsidRDefault="0039489C" w:rsidP="0039489C">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39489C" w:rsidRDefault="0039489C" w:rsidP="0039489C">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39489C" w:rsidRDefault="0039489C" w:rsidP="0039489C">
          <w:pPr>
            <w:spacing w:before="120" w:after="120"/>
            <w:rPr>
              <w:b/>
              <w:bCs/>
              <w:iCs/>
              <w:noProof/>
              <w:sz w:val="18"/>
              <w:szCs w:val="18"/>
            </w:rPr>
          </w:pPr>
        </w:p>
      </w:tc>
    </w:tr>
    <w:tr w:rsidR="0039489C" w:rsidTr="0039489C">
      <w:trPr>
        <w:trHeight w:val="614"/>
        <w:jc w:val="center"/>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39489C" w:rsidRDefault="0039489C" w:rsidP="0039489C">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39489C" w:rsidRDefault="0039489C" w:rsidP="0039489C">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39489C" w:rsidRDefault="0039489C" w:rsidP="0039489C">
          <w:pPr>
            <w:spacing w:before="120" w:after="120"/>
            <w:rPr>
              <w:b/>
              <w:bCs/>
              <w:iCs/>
              <w:noProof/>
              <w:sz w:val="18"/>
              <w:szCs w:val="18"/>
            </w:rPr>
          </w:pPr>
          <w:r>
            <w:rPr>
              <w:b/>
              <w:bCs/>
              <w:iCs/>
              <w:noProof/>
              <w:sz w:val="18"/>
              <w:szCs w:val="18"/>
            </w:rPr>
            <w:t>Tarih /İmza</w:t>
          </w:r>
        </w:p>
      </w:tc>
    </w:tr>
  </w:tbl>
  <w:p w:rsidR="0039489C" w:rsidRDefault="0039489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6C" w:rsidRDefault="00CB1A6C" w:rsidP="006B5981">
      <w:r>
        <w:separator/>
      </w:r>
    </w:p>
  </w:footnote>
  <w:footnote w:type="continuationSeparator" w:id="0">
    <w:p w:rsidR="00CB1A6C" w:rsidRDefault="00CB1A6C" w:rsidP="006B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6"/>
      <w:gridCol w:w="1692"/>
      <w:gridCol w:w="6559"/>
    </w:tblGrid>
    <w:tr w:rsidR="006B5981" w:rsidTr="00C01E77">
      <w:trPr>
        <w:trHeight w:val="552"/>
        <w:jc w:val="center"/>
      </w:trPr>
      <w:tc>
        <w:tcPr>
          <w:tcW w:w="1844" w:type="dxa"/>
          <w:vMerge w:val="restart"/>
          <w:tcBorders>
            <w:top w:val="single" w:sz="4" w:space="0" w:color="000000"/>
            <w:left w:val="single" w:sz="4" w:space="0" w:color="000000"/>
            <w:bottom w:val="single" w:sz="4" w:space="0" w:color="000000"/>
            <w:right w:val="single" w:sz="4" w:space="0" w:color="000000"/>
          </w:tcBorders>
          <w:vAlign w:val="center"/>
          <w:hideMark/>
        </w:tcPr>
        <w:p w:rsidR="006B5981" w:rsidRDefault="006B5981" w:rsidP="006B5981">
          <w:pPr>
            <w:pStyle w:val="NormalWeb"/>
            <w:jc w:val="center"/>
            <w:rPr>
              <w:sz w:val="20"/>
              <w:szCs w:val="20"/>
              <w:lang w:val="en-AU"/>
            </w:rPr>
          </w:pPr>
          <w:r>
            <w:rPr>
              <w:noProof/>
              <w:sz w:val="20"/>
              <w:szCs w:val="20"/>
            </w:rPr>
            <w:drawing>
              <wp:inline distT="0" distB="0" distL="0" distR="0" wp14:anchorId="53F2EA70" wp14:editId="2918C007">
                <wp:extent cx="1104900" cy="11049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c>
        <w:tcPr>
          <w:tcW w:w="8363" w:type="dxa"/>
          <w:gridSpan w:val="2"/>
          <w:tcBorders>
            <w:top w:val="single" w:sz="4" w:space="0" w:color="000000"/>
            <w:left w:val="single" w:sz="4" w:space="0" w:color="000000"/>
            <w:bottom w:val="single" w:sz="4" w:space="0" w:color="000000"/>
            <w:right w:val="single" w:sz="4" w:space="0" w:color="000000"/>
          </w:tcBorders>
          <w:vAlign w:val="center"/>
          <w:hideMark/>
        </w:tcPr>
        <w:p w:rsidR="006B5981" w:rsidRDefault="006B5981" w:rsidP="006B5981">
          <w:pPr>
            <w:pStyle w:val="NormalWeb"/>
            <w:jc w:val="center"/>
            <w:rPr>
              <w:rFonts w:ascii="Arial" w:hAnsi="Arial" w:cs="Arial"/>
              <w:b/>
              <w:bCs/>
              <w:lang w:val="en-AU"/>
            </w:rPr>
          </w:pPr>
          <w:r>
            <w:rPr>
              <w:rFonts w:ascii="Arial" w:hAnsi="Arial" w:cs="Arial"/>
              <w:b/>
              <w:bCs/>
              <w:lang w:val="en-AU"/>
            </w:rPr>
            <w:t>BURDUR İL GIDA TARIM VE HAYVANCILIK MÜDÜRLÜĞÜ</w:t>
          </w:r>
        </w:p>
        <w:p w:rsidR="006B5981" w:rsidRDefault="006B5981" w:rsidP="006B5981">
          <w:pPr>
            <w:pStyle w:val="NormalWeb"/>
            <w:jc w:val="center"/>
            <w:rPr>
              <w:rFonts w:ascii="Arial" w:hAnsi="Arial" w:cs="Arial"/>
              <w:b/>
              <w:lang w:val="en-AU"/>
            </w:rPr>
          </w:pPr>
          <w:r>
            <w:rPr>
              <w:rFonts w:ascii="Arial" w:hAnsi="Arial" w:cs="Arial"/>
              <w:b/>
              <w:bCs/>
              <w:lang w:val="en-AU"/>
            </w:rPr>
            <w:t xml:space="preserve"> İŞ TANIMI VE GEREKLERİ</w:t>
          </w:r>
        </w:p>
      </w:tc>
    </w:tr>
    <w:tr w:rsidR="006B5981" w:rsidTr="00C01E77">
      <w:trPr>
        <w:trHeight w:val="4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5981" w:rsidRDefault="006B5981" w:rsidP="006B5981">
          <w:pPr>
            <w:rPr>
              <w:lang w:val="en-A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B5981" w:rsidRDefault="006B5981" w:rsidP="006B5981">
          <w:pPr>
            <w:pStyle w:val="NormalWeb"/>
            <w:rPr>
              <w:rFonts w:ascii="Arial" w:hAnsi="Arial" w:cs="Arial"/>
              <w:lang w:val="en-AU"/>
            </w:rPr>
          </w:pPr>
          <w:r>
            <w:rPr>
              <w:rFonts w:ascii="Arial" w:hAnsi="Arial" w:cs="Arial"/>
              <w:lang w:val="en-AU"/>
            </w:rPr>
            <w:t>İŞ UNVANI</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6B5981" w:rsidRDefault="006B5981" w:rsidP="006B5981">
          <w:pPr>
            <w:pStyle w:val="NormalWeb"/>
            <w:rPr>
              <w:rFonts w:ascii="Arial" w:hAnsi="Arial" w:cs="Arial"/>
              <w:b/>
              <w:lang w:val="en-AU"/>
            </w:rPr>
          </w:pPr>
          <w:proofErr w:type="spellStart"/>
          <w:r>
            <w:rPr>
              <w:rFonts w:ascii="Arial" w:hAnsi="Arial" w:cs="Arial"/>
              <w:b/>
              <w:lang w:val="en-AU"/>
            </w:rPr>
            <w:t>Burdur</w:t>
          </w:r>
          <w:proofErr w:type="spellEnd"/>
          <w:r>
            <w:rPr>
              <w:rFonts w:ascii="Arial" w:hAnsi="Arial" w:cs="Arial"/>
              <w:b/>
              <w:lang w:val="en-AU"/>
            </w:rPr>
            <w:t xml:space="preserve"> İl Gıda </w:t>
          </w:r>
          <w:proofErr w:type="spellStart"/>
          <w:r>
            <w:rPr>
              <w:rFonts w:ascii="Arial" w:hAnsi="Arial" w:cs="Arial"/>
              <w:b/>
              <w:lang w:val="en-AU"/>
            </w:rPr>
            <w:t>Tarım</w:t>
          </w:r>
          <w:proofErr w:type="spellEnd"/>
          <w:r>
            <w:rPr>
              <w:rFonts w:ascii="Arial" w:hAnsi="Arial" w:cs="Arial"/>
              <w:b/>
              <w:lang w:val="en-AU"/>
            </w:rPr>
            <w:t xml:space="preserve"> </w:t>
          </w:r>
          <w:proofErr w:type="spellStart"/>
          <w:r>
            <w:rPr>
              <w:rFonts w:ascii="Arial" w:hAnsi="Arial" w:cs="Arial"/>
              <w:b/>
              <w:lang w:val="en-AU"/>
            </w:rPr>
            <w:t>ve</w:t>
          </w:r>
          <w:proofErr w:type="spellEnd"/>
          <w:r>
            <w:rPr>
              <w:rFonts w:ascii="Arial" w:hAnsi="Arial" w:cs="Arial"/>
              <w:b/>
              <w:lang w:val="en-AU"/>
            </w:rPr>
            <w:t xml:space="preserve"> </w:t>
          </w:r>
          <w:proofErr w:type="spellStart"/>
          <w:r>
            <w:rPr>
              <w:rFonts w:ascii="Arial" w:hAnsi="Arial" w:cs="Arial"/>
              <w:b/>
              <w:lang w:val="en-AU"/>
            </w:rPr>
            <w:t>Hayvancılık</w:t>
          </w:r>
          <w:proofErr w:type="spellEnd"/>
          <w:r>
            <w:rPr>
              <w:rFonts w:ascii="Arial" w:hAnsi="Arial" w:cs="Arial"/>
              <w:b/>
              <w:lang w:val="en-AU"/>
            </w:rPr>
            <w:t xml:space="preserve"> İl </w:t>
          </w:r>
          <w:proofErr w:type="spellStart"/>
          <w:r>
            <w:rPr>
              <w:rFonts w:ascii="Arial" w:hAnsi="Arial" w:cs="Arial"/>
              <w:b/>
              <w:lang w:val="en-AU"/>
            </w:rPr>
            <w:t>Müdür</w:t>
          </w:r>
          <w:proofErr w:type="spellEnd"/>
          <w:r>
            <w:rPr>
              <w:rFonts w:ascii="Arial" w:hAnsi="Arial" w:cs="Arial"/>
              <w:b/>
              <w:lang w:val="en-AU"/>
            </w:rPr>
            <w:t xml:space="preserve"> </w:t>
          </w:r>
          <w:proofErr w:type="spellStart"/>
          <w:r>
            <w:rPr>
              <w:rFonts w:ascii="Arial" w:hAnsi="Arial" w:cs="Arial"/>
              <w:b/>
              <w:lang w:val="en-AU"/>
            </w:rPr>
            <w:t>Yardımcısı</w:t>
          </w:r>
          <w:proofErr w:type="spellEnd"/>
        </w:p>
      </w:tc>
    </w:tr>
    <w:tr w:rsidR="006B5981" w:rsidTr="00C01E77">
      <w:trPr>
        <w:trHeight w:val="48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5981" w:rsidRDefault="006B5981" w:rsidP="006B5981">
          <w:pPr>
            <w:rPr>
              <w:lang w:val="en-A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B5981" w:rsidRDefault="006B5981" w:rsidP="006B5981">
          <w:pPr>
            <w:pStyle w:val="NormalWeb"/>
            <w:rPr>
              <w:rFonts w:ascii="Arial" w:hAnsi="Arial" w:cs="Arial"/>
              <w:lang w:val="en-AU"/>
            </w:rPr>
          </w:pPr>
          <w:r>
            <w:rPr>
              <w:rFonts w:ascii="Arial" w:hAnsi="Arial" w:cs="Arial"/>
              <w:lang w:val="en-AU"/>
            </w:rPr>
            <w:t>BÖLÜMÜ</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6B5981" w:rsidRDefault="006B5981" w:rsidP="006B5981">
          <w:pPr>
            <w:pStyle w:val="NormalWeb"/>
            <w:rPr>
              <w:rFonts w:ascii="Arial" w:hAnsi="Arial" w:cs="Arial"/>
              <w:b/>
              <w:lang w:val="en-AU"/>
            </w:rPr>
          </w:pPr>
          <w:proofErr w:type="spellStart"/>
          <w:r>
            <w:rPr>
              <w:rFonts w:ascii="Arial" w:hAnsi="Arial" w:cs="Arial"/>
              <w:b/>
              <w:lang w:val="en-AU"/>
            </w:rPr>
            <w:t>Burdur</w:t>
          </w:r>
          <w:proofErr w:type="spellEnd"/>
          <w:r>
            <w:rPr>
              <w:rFonts w:ascii="Arial" w:hAnsi="Arial" w:cs="Arial"/>
              <w:b/>
              <w:lang w:val="en-AU"/>
            </w:rPr>
            <w:t xml:space="preserve"> İl Gıda </w:t>
          </w:r>
          <w:proofErr w:type="spellStart"/>
          <w:r>
            <w:rPr>
              <w:rFonts w:ascii="Arial" w:hAnsi="Arial" w:cs="Arial"/>
              <w:b/>
              <w:lang w:val="en-AU"/>
            </w:rPr>
            <w:t>Tarım</w:t>
          </w:r>
          <w:proofErr w:type="spellEnd"/>
          <w:r>
            <w:rPr>
              <w:rFonts w:ascii="Arial" w:hAnsi="Arial" w:cs="Arial"/>
              <w:b/>
              <w:lang w:val="en-AU"/>
            </w:rPr>
            <w:t xml:space="preserve"> </w:t>
          </w:r>
          <w:proofErr w:type="spellStart"/>
          <w:r>
            <w:rPr>
              <w:rFonts w:ascii="Arial" w:hAnsi="Arial" w:cs="Arial"/>
              <w:b/>
              <w:lang w:val="en-AU"/>
            </w:rPr>
            <w:t>ve</w:t>
          </w:r>
          <w:proofErr w:type="spellEnd"/>
          <w:r>
            <w:rPr>
              <w:rFonts w:ascii="Arial" w:hAnsi="Arial" w:cs="Arial"/>
              <w:b/>
              <w:lang w:val="en-AU"/>
            </w:rPr>
            <w:t xml:space="preserve"> </w:t>
          </w:r>
          <w:proofErr w:type="spellStart"/>
          <w:r>
            <w:rPr>
              <w:rFonts w:ascii="Arial" w:hAnsi="Arial" w:cs="Arial"/>
              <w:b/>
              <w:lang w:val="en-AU"/>
            </w:rPr>
            <w:t>Hayvancılık</w:t>
          </w:r>
          <w:proofErr w:type="spellEnd"/>
          <w:r>
            <w:rPr>
              <w:rFonts w:ascii="Arial" w:hAnsi="Arial" w:cs="Arial"/>
              <w:b/>
              <w:lang w:val="en-AU"/>
            </w:rPr>
            <w:t xml:space="preserve"> İl </w:t>
          </w:r>
          <w:proofErr w:type="spellStart"/>
          <w:r>
            <w:rPr>
              <w:rFonts w:ascii="Arial" w:hAnsi="Arial" w:cs="Arial"/>
              <w:b/>
              <w:lang w:val="en-AU"/>
            </w:rPr>
            <w:t>Müdürlüğü</w:t>
          </w:r>
          <w:proofErr w:type="spellEnd"/>
        </w:p>
      </w:tc>
    </w:tr>
  </w:tbl>
  <w:p w:rsidR="006B5981" w:rsidRDefault="006B598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B3346AB8"/>
    <w:name w:val="WW8Num6"/>
    <w:lvl w:ilvl="0">
      <w:start w:val="1"/>
      <w:numFmt w:val="decimal"/>
      <w:lvlText w:val="%1."/>
      <w:lvlJc w:val="left"/>
      <w:pPr>
        <w:tabs>
          <w:tab w:val="num" w:pos="907"/>
        </w:tabs>
        <w:ind w:left="907" w:hanging="623"/>
      </w:pPr>
      <w:rPr>
        <w:b w:val="0"/>
      </w:rPr>
    </w:lvl>
  </w:abstractNum>
  <w:abstractNum w:abstractNumId="1" w15:restartNumberingAfterBreak="0">
    <w:nsid w:val="10BB77E6"/>
    <w:multiLevelType w:val="hybridMultilevel"/>
    <w:tmpl w:val="55AC3AA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692026"/>
    <w:multiLevelType w:val="hybridMultilevel"/>
    <w:tmpl w:val="7BA606F6"/>
    <w:lvl w:ilvl="0" w:tplc="2B90AFAA">
      <w:start w:val="1"/>
      <w:numFmt w:val="bullet"/>
      <w:lvlText w:val="–"/>
      <w:lvlJc w:val="left"/>
      <w:pPr>
        <w:ind w:left="644" w:hanging="360"/>
      </w:pPr>
      <w:rPr>
        <w:rFonts w:ascii="Arial" w:hAnsi="Arial" w:cs="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97482F"/>
    <w:multiLevelType w:val="hybridMultilevel"/>
    <w:tmpl w:val="DE3051F4"/>
    <w:lvl w:ilvl="0" w:tplc="2B90AFAA">
      <w:start w:val="1"/>
      <w:numFmt w:val="bullet"/>
      <w:lvlText w:val="–"/>
      <w:lvlJc w:val="left"/>
      <w:pPr>
        <w:ind w:left="840" w:hanging="360"/>
      </w:pPr>
      <w:rPr>
        <w:rFonts w:ascii="Arial" w:hAnsi="Arial" w:cs="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EF20F2"/>
    <w:multiLevelType w:val="hybridMultilevel"/>
    <w:tmpl w:val="00ECC5D8"/>
    <w:lvl w:ilvl="0" w:tplc="2B90AFAA">
      <w:start w:val="1"/>
      <w:numFmt w:val="bullet"/>
      <w:lvlText w:val="–"/>
      <w:lvlJc w:val="left"/>
      <w:pPr>
        <w:ind w:left="720" w:hanging="360"/>
      </w:pPr>
      <w:rPr>
        <w:rFonts w:ascii="Arial" w:hAnsi="Arial"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E501622"/>
    <w:multiLevelType w:val="hybridMultilevel"/>
    <w:tmpl w:val="20BC57BC"/>
    <w:lvl w:ilvl="0" w:tplc="E28A67D8">
      <w:start w:val="61"/>
      <w:numFmt w:val="bullet"/>
      <w:lvlText w:val="-"/>
      <w:lvlJc w:val="left"/>
      <w:pPr>
        <w:ind w:left="720" w:hanging="360"/>
      </w:pPr>
      <w:rPr>
        <w:rFonts w:ascii="Arial" w:eastAsia="Andale Sans UI" w:hAnsi="Arial" w:cs="Aria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E7"/>
    <w:rsid w:val="0039489C"/>
    <w:rsid w:val="003B6BAD"/>
    <w:rsid w:val="00430E68"/>
    <w:rsid w:val="004F4403"/>
    <w:rsid w:val="005D63F8"/>
    <w:rsid w:val="006B5981"/>
    <w:rsid w:val="00A34E2A"/>
    <w:rsid w:val="00B51686"/>
    <w:rsid w:val="00C11DE7"/>
    <w:rsid w:val="00C210AE"/>
    <w:rsid w:val="00CB1A6C"/>
    <w:rsid w:val="00D62D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0DD0"/>
  <w15:chartTrackingRefBased/>
  <w15:docId w15:val="{21D8A4A7-1CB4-40DF-82C8-3244F17C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981"/>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B5981"/>
    <w:pPr>
      <w:tabs>
        <w:tab w:val="center" w:pos="4536"/>
        <w:tab w:val="right" w:pos="9072"/>
      </w:tabs>
    </w:pPr>
  </w:style>
  <w:style w:type="character" w:customStyle="1" w:styleId="stBilgiChar">
    <w:name w:val="Üst Bilgi Char"/>
    <w:basedOn w:val="VarsaylanParagrafYazTipi"/>
    <w:link w:val="stBilgi"/>
    <w:uiPriority w:val="99"/>
    <w:rsid w:val="006B5981"/>
  </w:style>
  <w:style w:type="paragraph" w:styleId="AltBilgi">
    <w:name w:val="footer"/>
    <w:basedOn w:val="Normal"/>
    <w:link w:val="AltBilgiChar"/>
    <w:uiPriority w:val="99"/>
    <w:unhideWhenUsed/>
    <w:rsid w:val="006B5981"/>
    <w:pPr>
      <w:tabs>
        <w:tab w:val="center" w:pos="4536"/>
        <w:tab w:val="right" w:pos="9072"/>
      </w:tabs>
    </w:pPr>
  </w:style>
  <w:style w:type="character" w:customStyle="1" w:styleId="AltBilgiChar">
    <w:name w:val="Alt Bilgi Char"/>
    <w:basedOn w:val="VarsaylanParagrafYazTipi"/>
    <w:link w:val="AltBilgi"/>
    <w:uiPriority w:val="99"/>
    <w:rsid w:val="006B5981"/>
  </w:style>
  <w:style w:type="paragraph" w:styleId="NormalWeb">
    <w:name w:val="Normal (Web)"/>
    <w:basedOn w:val="Normal"/>
    <w:uiPriority w:val="99"/>
    <w:semiHidden/>
    <w:unhideWhenUsed/>
    <w:rsid w:val="006B5981"/>
    <w:pPr>
      <w:spacing w:before="100" w:beforeAutospacing="1" w:after="100" w:afterAutospacing="1"/>
    </w:pPr>
    <w:rPr>
      <w:rFonts w:eastAsia="Times New Roman"/>
      <w:lang w:eastAsia="tr-TR"/>
    </w:rPr>
  </w:style>
  <w:style w:type="paragraph" w:styleId="ListeParagraf">
    <w:name w:val="List Paragraph"/>
    <w:basedOn w:val="Normal"/>
    <w:uiPriority w:val="34"/>
    <w:qFormat/>
    <w:rsid w:val="006B5981"/>
    <w:pPr>
      <w:ind w:left="720"/>
      <w:contextualSpacing/>
    </w:pPr>
  </w:style>
  <w:style w:type="paragraph" w:customStyle="1" w:styleId="DzMetin1">
    <w:name w:val="Düz Metin1"/>
    <w:basedOn w:val="Normal"/>
    <w:rsid w:val="006B5981"/>
    <w:pPr>
      <w:widowControl/>
    </w:pPr>
    <w:rPr>
      <w:rFonts w:ascii="Courier New" w:eastAsia="Times New Roman" w:hAnsi="Courier New"/>
      <w:b/>
      <w:kern w:val="0"/>
      <w:sz w:val="20"/>
      <w:szCs w:val="20"/>
      <w:u w:val="single"/>
      <w:lang w:eastAsia="ar-SA"/>
    </w:rPr>
  </w:style>
  <w:style w:type="paragraph" w:customStyle="1" w:styleId="Standard">
    <w:name w:val="Standard"/>
    <w:rsid w:val="00A34E2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34660">
      <w:bodyDiv w:val="1"/>
      <w:marLeft w:val="0"/>
      <w:marRight w:val="0"/>
      <w:marTop w:val="0"/>
      <w:marBottom w:val="0"/>
      <w:divBdr>
        <w:top w:val="none" w:sz="0" w:space="0" w:color="auto"/>
        <w:left w:val="none" w:sz="0" w:space="0" w:color="auto"/>
        <w:bottom w:val="none" w:sz="0" w:space="0" w:color="auto"/>
        <w:right w:val="none" w:sz="0" w:space="0" w:color="auto"/>
      </w:divBdr>
    </w:div>
    <w:div w:id="209966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DAF3A1-A5C1-4CE3-9D9C-93EA312D63E0}"/>
</file>

<file path=customXml/itemProps2.xml><?xml version="1.0" encoding="utf-8"?>
<ds:datastoreItem xmlns:ds="http://schemas.openxmlformats.org/officeDocument/2006/customXml" ds:itemID="{00869C95-5738-420F-A633-8450A332C39E}"/>
</file>

<file path=customXml/itemProps3.xml><?xml version="1.0" encoding="utf-8"?>
<ds:datastoreItem xmlns:ds="http://schemas.openxmlformats.org/officeDocument/2006/customXml" ds:itemID="{6E65567D-7C63-4EB6-8517-0EC40A8117DB}"/>
</file>

<file path=docProps/app.xml><?xml version="1.0" encoding="utf-8"?>
<Properties xmlns="http://schemas.openxmlformats.org/officeDocument/2006/extended-properties" xmlns:vt="http://schemas.openxmlformats.org/officeDocument/2006/docPropsVTypes">
  <Template>Normal</Template>
  <TotalTime>33</TotalTime>
  <Pages>3</Pages>
  <Words>687</Words>
  <Characters>3921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TARIM</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Coşkun CÜCE</dc:creator>
  <cp:keywords/>
  <dc:description/>
  <cp:lastModifiedBy>Coşkun CÜCE</cp:lastModifiedBy>
  <cp:revision>7</cp:revision>
  <dcterms:created xsi:type="dcterms:W3CDTF">2018-03-21T12:11:00Z</dcterms:created>
  <dcterms:modified xsi:type="dcterms:W3CDTF">2018-04-18T11:02:00Z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